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D9946" w14:textId="3E33955E" w:rsidR="00496ACF" w:rsidRPr="00CC1086" w:rsidRDefault="00496ACF" w:rsidP="00CC1086">
      <w:pPr>
        <w:jc w:val="center"/>
        <w:rPr>
          <w:rFonts w:ascii="Times New Roman" w:hAnsi="Times New Roman" w:cs="Times New Roman"/>
          <w:b/>
          <w:bCs/>
          <w:sz w:val="24"/>
          <w:szCs w:val="22"/>
          <w:lang w:val="en-IN"/>
        </w:rPr>
      </w:pPr>
      <w:r w:rsidRPr="00CC1086">
        <w:rPr>
          <w:rFonts w:ascii="Times New Roman" w:hAnsi="Times New Roman" w:cs="Times New Roman"/>
          <w:b/>
          <w:bCs/>
          <w:sz w:val="24"/>
          <w:szCs w:val="22"/>
          <w:lang w:val="en-IN"/>
        </w:rPr>
        <w:t>English Drama (Sem V)</w:t>
      </w:r>
    </w:p>
    <w:p w14:paraId="072779E5" w14:textId="521BCFBE" w:rsidR="00496ACF" w:rsidRPr="00CC1086" w:rsidRDefault="00496ACF" w:rsidP="00CC1086">
      <w:pPr>
        <w:jc w:val="center"/>
        <w:rPr>
          <w:rFonts w:ascii="Times New Roman" w:hAnsi="Times New Roman" w:cs="Times New Roman"/>
          <w:b/>
          <w:bCs/>
          <w:sz w:val="24"/>
          <w:szCs w:val="22"/>
          <w:lang w:val="en-IN"/>
        </w:rPr>
      </w:pPr>
      <w:r w:rsidRPr="00CC1086">
        <w:rPr>
          <w:rFonts w:ascii="Times New Roman" w:hAnsi="Times New Roman" w:cs="Times New Roman"/>
          <w:b/>
          <w:bCs/>
          <w:sz w:val="24"/>
          <w:szCs w:val="22"/>
          <w:lang w:val="en-IN"/>
        </w:rPr>
        <w:t>Unit III &amp; IV</w:t>
      </w:r>
    </w:p>
    <w:p w14:paraId="0E397CF9" w14:textId="37E56BCC" w:rsidR="00496ACF" w:rsidRPr="00D72E30" w:rsidRDefault="00D72E30" w:rsidP="00496ACF">
      <w:pPr>
        <w:jc w:val="both"/>
        <w:rPr>
          <w:rFonts w:ascii="Times New Roman" w:hAnsi="Times New Roman" w:cs="Times New Roman"/>
          <w:b/>
          <w:bCs/>
          <w:sz w:val="24"/>
          <w:szCs w:val="22"/>
          <w:lang w:val="en-IN"/>
        </w:rPr>
      </w:pPr>
      <w:r w:rsidRPr="00D72E30">
        <w:rPr>
          <w:rFonts w:ascii="Times New Roman" w:hAnsi="Times New Roman" w:cs="Times New Roman"/>
          <w:b/>
          <w:bCs/>
          <w:sz w:val="24"/>
          <w:szCs w:val="22"/>
          <w:lang w:val="en-IN"/>
        </w:rPr>
        <w:t xml:space="preserve">Q. </w:t>
      </w:r>
      <w:r w:rsidR="00496ACF" w:rsidRPr="00D72E30">
        <w:rPr>
          <w:rFonts w:ascii="Times New Roman" w:hAnsi="Times New Roman" w:cs="Times New Roman"/>
          <w:b/>
          <w:bCs/>
          <w:sz w:val="24"/>
          <w:szCs w:val="22"/>
          <w:lang w:val="en-IN"/>
        </w:rPr>
        <w:t>What is a Drama (Play)?</w:t>
      </w:r>
    </w:p>
    <w:p w14:paraId="4E7C16C0" w14:textId="0743D52D" w:rsidR="00496ACF" w:rsidRPr="00496ACF" w:rsidRDefault="00D72E30" w:rsidP="00496ACF">
      <w:pPr>
        <w:jc w:val="both"/>
        <w:rPr>
          <w:rFonts w:ascii="Times New Roman" w:hAnsi="Times New Roman" w:cs="Times New Roman"/>
          <w:sz w:val="24"/>
          <w:szCs w:val="22"/>
          <w:lang w:val="en-IN"/>
        </w:rPr>
      </w:pPr>
      <w:r w:rsidRPr="00D72E30">
        <w:rPr>
          <w:rFonts w:ascii="Times New Roman" w:hAnsi="Times New Roman" w:cs="Times New Roman"/>
          <w:b/>
          <w:bCs/>
          <w:sz w:val="24"/>
          <w:szCs w:val="22"/>
          <w:lang w:val="en-IN"/>
        </w:rPr>
        <w:t>Meaning of Drama:</w:t>
      </w:r>
      <w:r>
        <w:rPr>
          <w:rFonts w:ascii="Times New Roman" w:hAnsi="Times New Roman" w:cs="Times New Roman"/>
          <w:sz w:val="24"/>
          <w:szCs w:val="22"/>
          <w:lang w:val="en-IN"/>
        </w:rPr>
        <w:t xml:space="preserve"> </w:t>
      </w:r>
      <w:r w:rsidR="00496ACF" w:rsidRPr="00496ACF">
        <w:rPr>
          <w:rFonts w:ascii="Times New Roman" w:hAnsi="Times New Roman" w:cs="Times New Roman"/>
          <w:sz w:val="24"/>
          <w:szCs w:val="22"/>
          <w:lang w:val="en-IN"/>
        </w:rPr>
        <w:t>A drama</w:t>
      </w:r>
      <w:r w:rsidR="009720B0">
        <w:rPr>
          <w:rFonts w:ascii="Times New Roman" w:hAnsi="Times New Roman" w:cs="Times New Roman"/>
          <w:sz w:val="24"/>
          <w:szCs w:val="22"/>
          <w:lang w:val="en-IN"/>
        </w:rPr>
        <w:t xml:space="preserve"> is </w:t>
      </w:r>
      <w:r w:rsidR="00496ACF" w:rsidRPr="00496ACF">
        <w:rPr>
          <w:rFonts w:ascii="Times New Roman" w:hAnsi="Times New Roman" w:cs="Times New Roman"/>
          <w:sz w:val="24"/>
          <w:szCs w:val="22"/>
          <w:lang w:val="en-IN"/>
        </w:rPr>
        <w:t>also called a play</w:t>
      </w:r>
      <w:r w:rsidR="009720B0">
        <w:rPr>
          <w:rFonts w:ascii="Times New Roman" w:hAnsi="Times New Roman" w:cs="Times New Roman"/>
          <w:sz w:val="24"/>
          <w:szCs w:val="22"/>
          <w:lang w:val="en-IN"/>
        </w:rPr>
        <w:t>. It</w:t>
      </w:r>
      <w:r w:rsidR="00496ACF" w:rsidRPr="00496ACF">
        <w:rPr>
          <w:rFonts w:ascii="Times New Roman" w:hAnsi="Times New Roman" w:cs="Times New Roman"/>
          <w:sz w:val="24"/>
          <w:szCs w:val="22"/>
          <w:lang w:val="en-IN"/>
        </w:rPr>
        <w:t xml:space="preserve"> is a form of literature</w:t>
      </w:r>
      <w:r w:rsidR="009720B0">
        <w:rPr>
          <w:rFonts w:ascii="Times New Roman" w:hAnsi="Times New Roman" w:cs="Times New Roman"/>
          <w:sz w:val="24"/>
          <w:szCs w:val="22"/>
          <w:lang w:val="en-IN"/>
        </w:rPr>
        <w:t>. It is</w:t>
      </w:r>
      <w:r w:rsidR="00496ACF" w:rsidRPr="00496ACF">
        <w:rPr>
          <w:rFonts w:ascii="Times New Roman" w:hAnsi="Times New Roman" w:cs="Times New Roman"/>
          <w:sz w:val="24"/>
          <w:szCs w:val="22"/>
          <w:lang w:val="en-IN"/>
        </w:rPr>
        <w:t xml:space="preserve"> written </w:t>
      </w:r>
      <w:r w:rsidR="009720B0">
        <w:rPr>
          <w:rFonts w:ascii="Times New Roman" w:hAnsi="Times New Roman" w:cs="Times New Roman"/>
          <w:sz w:val="24"/>
          <w:szCs w:val="22"/>
          <w:lang w:val="en-IN"/>
        </w:rPr>
        <w:t xml:space="preserve">mainly </w:t>
      </w:r>
      <w:r w:rsidR="00496ACF" w:rsidRPr="00496ACF">
        <w:rPr>
          <w:rFonts w:ascii="Times New Roman" w:hAnsi="Times New Roman" w:cs="Times New Roman"/>
          <w:sz w:val="24"/>
          <w:szCs w:val="22"/>
          <w:lang w:val="en-IN"/>
        </w:rPr>
        <w:t xml:space="preserve">to be performed by actors on a stage before an audience. The word "drama" comes from the Greek word </w:t>
      </w:r>
      <w:proofErr w:type="spellStart"/>
      <w:r w:rsidR="00496ACF" w:rsidRPr="00496ACF">
        <w:rPr>
          <w:rFonts w:ascii="Times New Roman" w:hAnsi="Times New Roman" w:cs="Times New Roman"/>
          <w:i/>
          <w:iCs/>
          <w:sz w:val="24"/>
          <w:szCs w:val="22"/>
          <w:lang w:val="en-IN"/>
        </w:rPr>
        <w:t>dran</w:t>
      </w:r>
      <w:proofErr w:type="spellEnd"/>
      <w:r w:rsidR="00496ACF" w:rsidRPr="00496ACF">
        <w:rPr>
          <w:rFonts w:ascii="Times New Roman" w:hAnsi="Times New Roman" w:cs="Times New Roman"/>
          <w:sz w:val="24"/>
          <w:szCs w:val="22"/>
          <w:lang w:val="en-IN"/>
        </w:rPr>
        <w:t xml:space="preserve">, which means "to act" or "to do." </w:t>
      </w:r>
      <w:r w:rsidR="009720B0">
        <w:rPr>
          <w:rFonts w:ascii="Times New Roman" w:hAnsi="Times New Roman" w:cs="Times New Roman"/>
          <w:sz w:val="24"/>
          <w:szCs w:val="22"/>
          <w:lang w:val="en-IN"/>
        </w:rPr>
        <w:t xml:space="preserve">Drama is not </w:t>
      </w:r>
      <w:r w:rsidR="00496ACF" w:rsidRPr="00496ACF">
        <w:rPr>
          <w:rFonts w:ascii="Times New Roman" w:hAnsi="Times New Roman" w:cs="Times New Roman"/>
          <w:sz w:val="24"/>
          <w:szCs w:val="22"/>
          <w:lang w:val="en-IN"/>
        </w:rPr>
        <w:t xml:space="preserve">like novels or short </w:t>
      </w:r>
      <w:r w:rsidR="009720B0">
        <w:rPr>
          <w:rFonts w:ascii="Times New Roman" w:hAnsi="Times New Roman" w:cs="Times New Roman"/>
          <w:sz w:val="24"/>
          <w:szCs w:val="22"/>
          <w:lang w:val="en-IN"/>
        </w:rPr>
        <w:t>stories.</w:t>
      </w:r>
      <w:r w:rsidR="00496ACF" w:rsidRPr="00496ACF">
        <w:rPr>
          <w:rFonts w:ascii="Times New Roman" w:hAnsi="Times New Roman" w:cs="Times New Roman"/>
          <w:sz w:val="24"/>
          <w:szCs w:val="22"/>
          <w:lang w:val="en-IN"/>
        </w:rPr>
        <w:t xml:space="preserve"> </w:t>
      </w:r>
      <w:r w:rsidR="009720B0">
        <w:rPr>
          <w:rFonts w:ascii="Times New Roman" w:hAnsi="Times New Roman" w:cs="Times New Roman"/>
          <w:sz w:val="24"/>
          <w:szCs w:val="22"/>
          <w:lang w:val="en-IN"/>
        </w:rPr>
        <w:t>A drama</w:t>
      </w:r>
      <w:r w:rsidR="00496ACF" w:rsidRPr="00496ACF">
        <w:rPr>
          <w:rFonts w:ascii="Times New Roman" w:hAnsi="Times New Roman" w:cs="Times New Roman"/>
          <w:sz w:val="24"/>
          <w:szCs w:val="22"/>
          <w:lang w:val="en-IN"/>
        </w:rPr>
        <w:t xml:space="preserve"> tells its story mainly through dialogue</w:t>
      </w:r>
      <w:r w:rsidR="009720B0">
        <w:rPr>
          <w:rFonts w:ascii="Times New Roman" w:hAnsi="Times New Roman" w:cs="Times New Roman"/>
          <w:sz w:val="24"/>
          <w:szCs w:val="22"/>
          <w:lang w:val="en-IN"/>
        </w:rPr>
        <w:t xml:space="preserve"> and</w:t>
      </w:r>
      <w:r w:rsidR="00496ACF" w:rsidRPr="00496ACF">
        <w:rPr>
          <w:rFonts w:ascii="Times New Roman" w:hAnsi="Times New Roman" w:cs="Times New Roman"/>
          <w:sz w:val="24"/>
          <w:szCs w:val="22"/>
          <w:lang w:val="en-IN"/>
        </w:rPr>
        <w:t xml:space="preserve"> action</w:t>
      </w:r>
      <w:r w:rsidR="009720B0">
        <w:rPr>
          <w:rFonts w:ascii="Times New Roman" w:hAnsi="Times New Roman" w:cs="Times New Roman"/>
          <w:sz w:val="24"/>
          <w:szCs w:val="22"/>
          <w:lang w:val="en-IN"/>
        </w:rPr>
        <w:t xml:space="preserve"> </w:t>
      </w:r>
      <w:r w:rsidR="00496ACF" w:rsidRPr="00496ACF">
        <w:rPr>
          <w:rFonts w:ascii="Times New Roman" w:hAnsi="Times New Roman" w:cs="Times New Roman"/>
          <w:sz w:val="24"/>
          <w:szCs w:val="22"/>
          <w:lang w:val="en-IN"/>
        </w:rPr>
        <w:t>rather than narration.</w:t>
      </w:r>
    </w:p>
    <w:p w14:paraId="0981A9BB" w14:textId="498F3138" w:rsidR="00496ACF" w:rsidRPr="00496ACF" w:rsidRDefault="00D72E30" w:rsidP="00496ACF">
      <w:pPr>
        <w:jc w:val="both"/>
        <w:rPr>
          <w:rFonts w:ascii="Times New Roman" w:hAnsi="Times New Roman" w:cs="Times New Roman"/>
          <w:sz w:val="24"/>
          <w:szCs w:val="22"/>
          <w:lang w:val="en-IN"/>
        </w:rPr>
      </w:pPr>
      <w:r w:rsidRPr="00D72E30">
        <w:rPr>
          <w:rFonts w:ascii="Times New Roman" w:hAnsi="Times New Roman" w:cs="Times New Roman"/>
          <w:b/>
          <w:bCs/>
          <w:sz w:val="24"/>
          <w:szCs w:val="22"/>
          <w:lang w:val="en-IN"/>
        </w:rPr>
        <w:t>Origin of Drama</w:t>
      </w:r>
      <w:r>
        <w:rPr>
          <w:rFonts w:ascii="Times New Roman" w:hAnsi="Times New Roman" w:cs="Times New Roman"/>
          <w:sz w:val="24"/>
          <w:szCs w:val="22"/>
          <w:lang w:val="en-IN"/>
        </w:rPr>
        <w:t xml:space="preserve">: </w:t>
      </w:r>
      <w:r w:rsidR="00496ACF" w:rsidRPr="00496ACF">
        <w:rPr>
          <w:rFonts w:ascii="Times New Roman" w:hAnsi="Times New Roman" w:cs="Times New Roman"/>
          <w:sz w:val="24"/>
          <w:szCs w:val="22"/>
          <w:lang w:val="en-IN"/>
        </w:rPr>
        <w:t xml:space="preserve">Drama originated in ancient Greece during the 6th century BCE. It developed from religious festivals held in honour of the Greek god Dionysus. Greek playwrights such as Sophocles, </w:t>
      </w:r>
      <w:r w:rsidR="00AC0307" w:rsidRPr="00496ACF">
        <w:rPr>
          <w:rFonts w:ascii="Times New Roman" w:hAnsi="Times New Roman" w:cs="Times New Roman"/>
          <w:sz w:val="24"/>
          <w:szCs w:val="22"/>
          <w:lang w:val="en-IN"/>
        </w:rPr>
        <w:t xml:space="preserve">Aeschylus, </w:t>
      </w:r>
      <w:r w:rsidR="00496ACF" w:rsidRPr="00496ACF">
        <w:rPr>
          <w:rFonts w:ascii="Times New Roman" w:hAnsi="Times New Roman" w:cs="Times New Roman"/>
          <w:sz w:val="24"/>
          <w:szCs w:val="22"/>
          <w:lang w:val="en-IN"/>
        </w:rPr>
        <w:t>and Euripides laid the foundation of Western drama. In India, the tradition of drama is closely associated with Bharata</w:t>
      </w:r>
      <w:r w:rsidR="00AC0307">
        <w:rPr>
          <w:rFonts w:ascii="Times New Roman" w:hAnsi="Times New Roman" w:cs="Times New Roman"/>
          <w:sz w:val="24"/>
          <w:szCs w:val="22"/>
          <w:lang w:val="en-IN"/>
        </w:rPr>
        <w:t xml:space="preserve"> Muni</w:t>
      </w:r>
      <w:r w:rsidR="00496ACF" w:rsidRPr="00496ACF">
        <w:rPr>
          <w:rFonts w:ascii="Times New Roman" w:hAnsi="Times New Roman" w:cs="Times New Roman"/>
          <w:sz w:val="24"/>
          <w:szCs w:val="22"/>
          <w:lang w:val="en-IN"/>
        </w:rPr>
        <w:t xml:space="preserve">'s </w:t>
      </w:r>
      <w:r>
        <w:rPr>
          <w:rFonts w:ascii="Times New Roman" w:hAnsi="Times New Roman" w:cs="Times New Roman"/>
          <w:sz w:val="24"/>
          <w:szCs w:val="22"/>
          <w:lang w:val="en-IN"/>
        </w:rPr>
        <w:t>“</w:t>
      </w:r>
      <w:r w:rsidR="00496ACF" w:rsidRPr="00D72E30">
        <w:rPr>
          <w:rFonts w:ascii="Times New Roman" w:hAnsi="Times New Roman" w:cs="Times New Roman"/>
          <w:sz w:val="24"/>
          <w:szCs w:val="22"/>
          <w:lang w:val="en-IN"/>
        </w:rPr>
        <w:t>Natyashastra</w:t>
      </w:r>
      <w:r>
        <w:rPr>
          <w:rFonts w:ascii="Times New Roman" w:hAnsi="Times New Roman" w:cs="Times New Roman"/>
          <w:sz w:val="24"/>
          <w:szCs w:val="22"/>
          <w:lang w:val="en-IN"/>
        </w:rPr>
        <w:t>”</w:t>
      </w:r>
      <w:r w:rsidR="00AC0307">
        <w:rPr>
          <w:rFonts w:ascii="Times New Roman" w:hAnsi="Times New Roman" w:cs="Times New Roman"/>
          <w:sz w:val="24"/>
          <w:szCs w:val="22"/>
          <w:lang w:val="en-IN"/>
        </w:rPr>
        <w:t xml:space="preserve">. In India, </w:t>
      </w:r>
      <w:r>
        <w:rPr>
          <w:rFonts w:ascii="Times New Roman" w:hAnsi="Times New Roman" w:cs="Times New Roman"/>
          <w:sz w:val="24"/>
          <w:szCs w:val="22"/>
          <w:lang w:val="en-IN"/>
        </w:rPr>
        <w:t>“</w:t>
      </w:r>
      <w:r w:rsidR="00AC0307" w:rsidRPr="00D72E30">
        <w:rPr>
          <w:rFonts w:ascii="Times New Roman" w:hAnsi="Times New Roman" w:cs="Times New Roman"/>
          <w:sz w:val="24"/>
          <w:szCs w:val="22"/>
          <w:lang w:val="en-IN"/>
        </w:rPr>
        <w:t>Natyashastra</w:t>
      </w:r>
      <w:r>
        <w:rPr>
          <w:rFonts w:ascii="Times New Roman" w:hAnsi="Times New Roman" w:cs="Times New Roman"/>
          <w:sz w:val="24"/>
          <w:szCs w:val="22"/>
          <w:lang w:val="en-IN"/>
        </w:rPr>
        <w:t>”</w:t>
      </w:r>
      <w:r w:rsidR="00AC0307">
        <w:rPr>
          <w:rFonts w:ascii="Times New Roman" w:hAnsi="Times New Roman" w:cs="Times New Roman"/>
          <w:sz w:val="24"/>
          <w:szCs w:val="22"/>
          <w:lang w:val="en-IN"/>
        </w:rPr>
        <w:t xml:space="preserve"> is</w:t>
      </w:r>
      <w:r w:rsidR="00496ACF" w:rsidRPr="00496ACF">
        <w:rPr>
          <w:rFonts w:ascii="Times New Roman" w:hAnsi="Times New Roman" w:cs="Times New Roman"/>
          <w:sz w:val="24"/>
          <w:szCs w:val="22"/>
          <w:lang w:val="en-IN"/>
        </w:rPr>
        <w:t xml:space="preserve"> one of the earliest works on dramatic theory.</w:t>
      </w:r>
    </w:p>
    <w:p w14:paraId="4E592693" w14:textId="640881CE" w:rsidR="00496ACF" w:rsidRPr="00496ACF" w:rsidRDefault="00D72E30" w:rsidP="00496ACF">
      <w:pPr>
        <w:jc w:val="both"/>
        <w:rPr>
          <w:rFonts w:ascii="Times New Roman" w:hAnsi="Times New Roman" w:cs="Times New Roman"/>
          <w:sz w:val="24"/>
          <w:szCs w:val="22"/>
          <w:lang w:val="en-IN"/>
        </w:rPr>
      </w:pPr>
      <w:r w:rsidRPr="00D72E30">
        <w:rPr>
          <w:rFonts w:ascii="Times New Roman" w:hAnsi="Times New Roman" w:cs="Times New Roman"/>
          <w:b/>
          <w:bCs/>
          <w:sz w:val="24"/>
          <w:szCs w:val="22"/>
          <w:lang w:val="en-IN"/>
        </w:rPr>
        <w:t>Elements of Drama</w:t>
      </w:r>
      <w:r>
        <w:rPr>
          <w:rFonts w:ascii="Times New Roman" w:hAnsi="Times New Roman" w:cs="Times New Roman"/>
          <w:sz w:val="24"/>
          <w:szCs w:val="22"/>
          <w:lang w:val="en-IN"/>
        </w:rPr>
        <w:t xml:space="preserve">: </w:t>
      </w:r>
      <w:r w:rsidR="00496ACF" w:rsidRPr="00496ACF">
        <w:rPr>
          <w:rFonts w:ascii="Times New Roman" w:hAnsi="Times New Roman" w:cs="Times New Roman"/>
          <w:sz w:val="24"/>
          <w:szCs w:val="22"/>
          <w:lang w:val="en-IN"/>
        </w:rPr>
        <w:t xml:space="preserve">The main elements of drama are plot, characters, dialogue, setting, theme, conflict, and stage directions. A play is usually divided into acts and scenes. </w:t>
      </w:r>
      <w:r w:rsidR="00D828FF">
        <w:rPr>
          <w:rFonts w:ascii="Times New Roman" w:hAnsi="Times New Roman" w:cs="Times New Roman"/>
          <w:sz w:val="24"/>
          <w:szCs w:val="22"/>
          <w:lang w:val="en-IN"/>
        </w:rPr>
        <w:t>Play is not written to be read. Play</w:t>
      </w:r>
      <w:r w:rsidR="00496ACF" w:rsidRPr="00496ACF">
        <w:rPr>
          <w:rFonts w:ascii="Times New Roman" w:hAnsi="Times New Roman" w:cs="Times New Roman"/>
          <w:sz w:val="24"/>
          <w:szCs w:val="22"/>
          <w:lang w:val="en-IN"/>
        </w:rPr>
        <w:t xml:space="preserve"> is meant to be seen and heard</w:t>
      </w:r>
      <w:r w:rsidR="00D828FF">
        <w:rPr>
          <w:rFonts w:ascii="Times New Roman" w:hAnsi="Times New Roman" w:cs="Times New Roman"/>
          <w:sz w:val="24"/>
          <w:szCs w:val="22"/>
          <w:lang w:val="en-IN"/>
        </w:rPr>
        <w:t>. This</w:t>
      </w:r>
      <w:r w:rsidR="00496ACF" w:rsidRPr="00496ACF">
        <w:rPr>
          <w:rFonts w:ascii="Times New Roman" w:hAnsi="Times New Roman" w:cs="Times New Roman"/>
          <w:sz w:val="24"/>
          <w:szCs w:val="22"/>
          <w:lang w:val="en-IN"/>
        </w:rPr>
        <w:t xml:space="preserve"> mak</w:t>
      </w:r>
      <w:r w:rsidR="00D828FF">
        <w:rPr>
          <w:rFonts w:ascii="Times New Roman" w:hAnsi="Times New Roman" w:cs="Times New Roman"/>
          <w:sz w:val="24"/>
          <w:szCs w:val="22"/>
          <w:lang w:val="en-IN"/>
        </w:rPr>
        <w:t>es</w:t>
      </w:r>
      <w:r w:rsidR="00496ACF" w:rsidRPr="00496ACF">
        <w:rPr>
          <w:rFonts w:ascii="Times New Roman" w:hAnsi="Times New Roman" w:cs="Times New Roman"/>
          <w:sz w:val="24"/>
          <w:szCs w:val="22"/>
          <w:lang w:val="en-IN"/>
        </w:rPr>
        <w:t xml:space="preserve"> </w:t>
      </w:r>
      <w:r w:rsidR="00D828FF">
        <w:rPr>
          <w:rFonts w:ascii="Times New Roman" w:hAnsi="Times New Roman" w:cs="Times New Roman"/>
          <w:sz w:val="24"/>
          <w:szCs w:val="22"/>
          <w:lang w:val="en-IN"/>
        </w:rPr>
        <w:t>play</w:t>
      </w:r>
      <w:r w:rsidR="00496ACF" w:rsidRPr="00496ACF">
        <w:rPr>
          <w:rFonts w:ascii="Times New Roman" w:hAnsi="Times New Roman" w:cs="Times New Roman"/>
          <w:sz w:val="24"/>
          <w:szCs w:val="22"/>
          <w:lang w:val="en-IN"/>
        </w:rPr>
        <w:t xml:space="preserve"> different from other literary forms.</w:t>
      </w:r>
    </w:p>
    <w:p w14:paraId="4D29C5B8" w14:textId="4C3B0636" w:rsidR="00496ACF" w:rsidRPr="00496ACF" w:rsidRDefault="00D72E30" w:rsidP="00496ACF">
      <w:pPr>
        <w:jc w:val="both"/>
        <w:rPr>
          <w:rFonts w:ascii="Times New Roman" w:hAnsi="Times New Roman" w:cs="Times New Roman"/>
          <w:sz w:val="24"/>
          <w:szCs w:val="22"/>
          <w:lang w:val="en-IN"/>
        </w:rPr>
      </w:pPr>
      <w:r w:rsidRPr="00D72E30">
        <w:rPr>
          <w:rFonts w:ascii="Times New Roman" w:hAnsi="Times New Roman" w:cs="Times New Roman"/>
          <w:b/>
          <w:bCs/>
          <w:sz w:val="24"/>
          <w:szCs w:val="22"/>
          <w:lang w:val="en-IN"/>
        </w:rPr>
        <w:t>Types of Drama</w:t>
      </w:r>
      <w:r>
        <w:rPr>
          <w:rFonts w:ascii="Times New Roman" w:hAnsi="Times New Roman" w:cs="Times New Roman"/>
          <w:sz w:val="24"/>
          <w:szCs w:val="22"/>
          <w:lang w:val="en-IN"/>
        </w:rPr>
        <w:t xml:space="preserve">: </w:t>
      </w:r>
      <w:r w:rsidR="00496ACF" w:rsidRPr="00496ACF">
        <w:rPr>
          <w:rFonts w:ascii="Times New Roman" w:hAnsi="Times New Roman" w:cs="Times New Roman"/>
          <w:sz w:val="24"/>
          <w:szCs w:val="22"/>
          <w:lang w:val="en-IN"/>
        </w:rPr>
        <w:t xml:space="preserve">The major types of drama are tragedy, comedy, tragicomedy, melodrama, farce, historical drama, and one-act play. For example, Shakespeare's </w:t>
      </w:r>
      <w:r w:rsidR="00575D41">
        <w:rPr>
          <w:rFonts w:ascii="Times New Roman" w:hAnsi="Times New Roman" w:cs="Times New Roman"/>
          <w:sz w:val="24"/>
          <w:szCs w:val="22"/>
          <w:lang w:val="en-IN"/>
        </w:rPr>
        <w:t>“</w:t>
      </w:r>
      <w:r w:rsidR="00496ACF" w:rsidRPr="00496ACF">
        <w:rPr>
          <w:rFonts w:ascii="Times New Roman" w:hAnsi="Times New Roman" w:cs="Times New Roman"/>
          <w:sz w:val="24"/>
          <w:szCs w:val="22"/>
          <w:lang w:val="en-IN"/>
        </w:rPr>
        <w:t>Hamlet</w:t>
      </w:r>
      <w:r w:rsidR="00575D41">
        <w:rPr>
          <w:rFonts w:ascii="Times New Roman" w:hAnsi="Times New Roman" w:cs="Times New Roman"/>
          <w:sz w:val="24"/>
          <w:szCs w:val="22"/>
          <w:lang w:val="en-IN"/>
        </w:rPr>
        <w:t>”</w:t>
      </w:r>
      <w:r w:rsidR="00496ACF" w:rsidRPr="00496ACF">
        <w:rPr>
          <w:rFonts w:ascii="Times New Roman" w:hAnsi="Times New Roman" w:cs="Times New Roman"/>
          <w:sz w:val="24"/>
          <w:szCs w:val="22"/>
          <w:lang w:val="en-IN"/>
        </w:rPr>
        <w:t xml:space="preserve"> is a tragedy, </w:t>
      </w:r>
      <w:r w:rsidR="00575D41">
        <w:rPr>
          <w:rFonts w:ascii="Times New Roman" w:hAnsi="Times New Roman" w:cs="Times New Roman"/>
          <w:sz w:val="24"/>
          <w:szCs w:val="22"/>
          <w:lang w:val="en-IN"/>
        </w:rPr>
        <w:t>“</w:t>
      </w:r>
      <w:r w:rsidR="00496ACF" w:rsidRPr="00496ACF">
        <w:rPr>
          <w:rFonts w:ascii="Times New Roman" w:hAnsi="Times New Roman" w:cs="Times New Roman"/>
          <w:sz w:val="24"/>
          <w:szCs w:val="22"/>
          <w:lang w:val="en-IN"/>
        </w:rPr>
        <w:t>A Midsummer Night's Dream</w:t>
      </w:r>
      <w:r w:rsidR="00575D41">
        <w:rPr>
          <w:rFonts w:ascii="Times New Roman" w:hAnsi="Times New Roman" w:cs="Times New Roman"/>
          <w:sz w:val="24"/>
          <w:szCs w:val="22"/>
          <w:lang w:val="en-IN"/>
        </w:rPr>
        <w:t>”</w:t>
      </w:r>
      <w:r w:rsidR="00496ACF" w:rsidRPr="00496ACF">
        <w:rPr>
          <w:rFonts w:ascii="Times New Roman" w:hAnsi="Times New Roman" w:cs="Times New Roman"/>
          <w:sz w:val="24"/>
          <w:szCs w:val="22"/>
          <w:lang w:val="en-IN"/>
        </w:rPr>
        <w:t xml:space="preserve"> is a comedy, and Stanley Houghton's </w:t>
      </w:r>
      <w:r w:rsidR="00575D41">
        <w:rPr>
          <w:rFonts w:ascii="Times New Roman" w:hAnsi="Times New Roman" w:cs="Times New Roman"/>
          <w:sz w:val="24"/>
          <w:szCs w:val="22"/>
          <w:lang w:val="en-IN"/>
        </w:rPr>
        <w:t>“</w:t>
      </w:r>
      <w:r w:rsidR="00496ACF" w:rsidRPr="00496ACF">
        <w:rPr>
          <w:rFonts w:ascii="Times New Roman" w:hAnsi="Times New Roman" w:cs="Times New Roman"/>
          <w:sz w:val="24"/>
          <w:szCs w:val="22"/>
          <w:lang w:val="en-IN"/>
        </w:rPr>
        <w:t>The Dear Departed</w:t>
      </w:r>
      <w:r w:rsidR="00575D41">
        <w:rPr>
          <w:rFonts w:ascii="Times New Roman" w:hAnsi="Times New Roman" w:cs="Times New Roman"/>
          <w:sz w:val="24"/>
          <w:szCs w:val="22"/>
          <w:lang w:val="en-IN"/>
        </w:rPr>
        <w:t>”</w:t>
      </w:r>
      <w:r w:rsidR="00496ACF" w:rsidRPr="00496ACF">
        <w:rPr>
          <w:rFonts w:ascii="Times New Roman" w:hAnsi="Times New Roman" w:cs="Times New Roman"/>
          <w:sz w:val="24"/>
          <w:szCs w:val="22"/>
          <w:lang w:val="en-IN"/>
        </w:rPr>
        <w:t xml:space="preserve"> is a social comedy. In Indian literature, Kalidasa's </w:t>
      </w:r>
      <w:r w:rsidR="00575D41">
        <w:rPr>
          <w:rFonts w:ascii="Times New Roman" w:hAnsi="Times New Roman" w:cs="Times New Roman"/>
          <w:sz w:val="24"/>
          <w:szCs w:val="22"/>
          <w:lang w:val="en-IN"/>
        </w:rPr>
        <w:t>“</w:t>
      </w:r>
      <w:proofErr w:type="spellStart"/>
      <w:r w:rsidR="00496ACF" w:rsidRPr="00496ACF">
        <w:rPr>
          <w:rFonts w:ascii="Times New Roman" w:hAnsi="Times New Roman" w:cs="Times New Roman"/>
          <w:sz w:val="24"/>
          <w:szCs w:val="22"/>
          <w:lang w:val="en-IN"/>
        </w:rPr>
        <w:t>Abhijnanashakuntalam</w:t>
      </w:r>
      <w:proofErr w:type="spellEnd"/>
      <w:r w:rsidR="00575D41">
        <w:rPr>
          <w:rFonts w:ascii="Times New Roman" w:hAnsi="Times New Roman" w:cs="Times New Roman"/>
          <w:sz w:val="24"/>
          <w:szCs w:val="22"/>
          <w:lang w:val="en-IN"/>
        </w:rPr>
        <w:t>”</w:t>
      </w:r>
      <w:r w:rsidR="00496ACF" w:rsidRPr="00496ACF">
        <w:rPr>
          <w:rFonts w:ascii="Times New Roman" w:hAnsi="Times New Roman" w:cs="Times New Roman"/>
          <w:sz w:val="24"/>
          <w:szCs w:val="22"/>
          <w:lang w:val="en-IN"/>
        </w:rPr>
        <w:t xml:space="preserve"> is one of the greatest classical plays.</w:t>
      </w:r>
    </w:p>
    <w:p w14:paraId="56930865" w14:textId="4A112A8A" w:rsidR="00496ACF" w:rsidRPr="00496ACF" w:rsidRDefault="00575D41" w:rsidP="00496ACF">
      <w:pPr>
        <w:jc w:val="both"/>
        <w:rPr>
          <w:rFonts w:ascii="Times New Roman" w:hAnsi="Times New Roman" w:cs="Times New Roman"/>
          <w:sz w:val="24"/>
          <w:szCs w:val="22"/>
          <w:lang w:val="en-IN"/>
        </w:rPr>
      </w:pPr>
      <w:r w:rsidRPr="00575D41">
        <w:rPr>
          <w:rFonts w:ascii="Times New Roman" w:hAnsi="Times New Roman" w:cs="Times New Roman"/>
          <w:b/>
          <w:bCs/>
          <w:sz w:val="24"/>
          <w:szCs w:val="22"/>
          <w:lang w:val="en-IN"/>
        </w:rPr>
        <w:t>Function and Nature of Drama</w:t>
      </w:r>
      <w:r>
        <w:rPr>
          <w:rFonts w:ascii="Times New Roman" w:hAnsi="Times New Roman" w:cs="Times New Roman"/>
          <w:sz w:val="24"/>
          <w:szCs w:val="22"/>
          <w:lang w:val="en-IN"/>
        </w:rPr>
        <w:t xml:space="preserve">: </w:t>
      </w:r>
      <w:r w:rsidR="00496ACF" w:rsidRPr="00496ACF">
        <w:rPr>
          <w:rFonts w:ascii="Times New Roman" w:hAnsi="Times New Roman" w:cs="Times New Roman"/>
          <w:sz w:val="24"/>
          <w:szCs w:val="22"/>
          <w:lang w:val="en-IN"/>
        </w:rPr>
        <w:t>Drama entertains, educates</w:t>
      </w:r>
      <w:r w:rsidR="00D828FF">
        <w:rPr>
          <w:rFonts w:ascii="Times New Roman" w:hAnsi="Times New Roman" w:cs="Times New Roman"/>
          <w:sz w:val="24"/>
          <w:szCs w:val="22"/>
          <w:lang w:val="en-IN"/>
        </w:rPr>
        <w:t xml:space="preserve"> (teaches morals)</w:t>
      </w:r>
      <w:r w:rsidR="00496ACF" w:rsidRPr="00496ACF">
        <w:rPr>
          <w:rFonts w:ascii="Times New Roman" w:hAnsi="Times New Roman" w:cs="Times New Roman"/>
          <w:sz w:val="24"/>
          <w:szCs w:val="22"/>
          <w:lang w:val="en-IN"/>
        </w:rPr>
        <w:t xml:space="preserve">, and inspires people. It </w:t>
      </w:r>
      <w:r w:rsidR="00D828FF">
        <w:rPr>
          <w:rFonts w:ascii="Times New Roman" w:hAnsi="Times New Roman" w:cs="Times New Roman"/>
          <w:sz w:val="24"/>
          <w:szCs w:val="22"/>
          <w:lang w:val="en-IN"/>
        </w:rPr>
        <w:t xml:space="preserve">is the </w:t>
      </w:r>
      <w:r w:rsidR="00496ACF" w:rsidRPr="00496ACF">
        <w:rPr>
          <w:rFonts w:ascii="Times New Roman" w:hAnsi="Times New Roman" w:cs="Times New Roman"/>
          <w:sz w:val="24"/>
          <w:szCs w:val="22"/>
          <w:lang w:val="en-IN"/>
        </w:rPr>
        <w:t>reflect</w:t>
      </w:r>
      <w:r w:rsidR="00D828FF">
        <w:rPr>
          <w:rFonts w:ascii="Times New Roman" w:hAnsi="Times New Roman" w:cs="Times New Roman"/>
          <w:sz w:val="24"/>
          <w:szCs w:val="22"/>
          <w:lang w:val="en-IN"/>
        </w:rPr>
        <w:t>ion of</w:t>
      </w:r>
      <w:r w:rsidR="00496ACF" w:rsidRPr="00496ACF">
        <w:rPr>
          <w:rFonts w:ascii="Times New Roman" w:hAnsi="Times New Roman" w:cs="Times New Roman"/>
          <w:sz w:val="24"/>
          <w:szCs w:val="22"/>
          <w:lang w:val="en-IN"/>
        </w:rPr>
        <w:t xml:space="preserve"> human life, emotions, relationships, and social issues</w:t>
      </w:r>
      <w:r w:rsidR="00D828FF">
        <w:rPr>
          <w:rFonts w:ascii="Times New Roman" w:hAnsi="Times New Roman" w:cs="Times New Roman"/>
          <w:sz w:val="24"/>
          <w:szCs w:val="22"/>
          <w:lang w:val="en-IN"/>
        </w:rPr>
        <w:t>.</w:t>
      </w:r>
      <w:r w:rsidR="00496ACF" w:rsidRPr="00496ACF">
        <w:rPr>
          <w:rFonts w:ascii="Times New Roman" w:hAnsi="Times New Roman" w:cs="Times New Roman"/>
          <w:sz w:val="24"/>
          <w:szCs w:val="22"/>
          <w:lang w:val="en-IN"/>
        </w:rPr>
        <w:t xml:space="preserve"> </w:t>
      </w:r>
      <w:r w:rsidR="00D828FF">
        <w:rPr>
          <w:rFonts w:ascii="Times New Roman" w:hAnsi="Times New Roman" w:cs="Times New Roman"/>
          <w:sz w:val="24"/>
          <w:szCs w:val="22"/>
          <w:lang w:val="en-IN"/>
        </w:rPr>
        <w:t>This makes drama</w:t>
      </w:r>
      <w:r w:rsidR="00496ACF" w:rsidRPr="00496ACF">
        <w:rPr>
          <w:rFonts w:ascii="Times New Roman" w:hAnsi="Times New Roman" w:cs="Times New Roman"/>
          <w:sz w:val="24"/>
          <w:szCs w:val="22"/>
          <w:lang w:val="en-IN"/>
        </w:rPr>
        <w:t xml:space="preserve"> one of the most important and influential forms of literature.</w:t>
      </w:r>
    </w:p>
    <w:p w14:paraId="6E25C56A" w14:textId="77777777" w:rsidR="00D72E30" w:rsidRDefault="00D72E30" w:rsidP="00496ACF">
      <w:pPr>
        <w:jc w:val="both"/>
        <w:rPr>
          <w:rFonts w:ascii="Times New Roman" w:hAnsi="Times New Roman" w:cs="Times New Roman"/>
          <w:sz w:val="24"/>
          <w:szCs w:val="22"/>
        </w:rPr>
      </w:pPr>
    </w:p>
    <w:p w14:paraId="6E4C8868" w14:textId="77777777" w:rsidR="00550710" w:rsidRDefault="00550710" w:rsidP="00496ACF">
      <w:pPr>
        <w:jc w:val="both"/>
        <w:rPr>
          <w:rFonts w:ascii="Times New Roman" w:hAnsi="Times New Roman" w:cs="Times New Roman"/>
          <w:sz w:val="24"/>
          <w:szCs w:val="22"/>
        </w:rPr>
      </w:pPr>
    </w:p>
    <w:p w14:paraId="6BD62CC7" w14:textId="110AB857" w:rsidR="008D4756" w:rsidRPr="008D4756" w:rsidRDefault="008D4756" w:rsidP="008D4756">
      <w:pPr>
        <w:jc w:val="both"/>
        <w:rPr>
          <w:rFonts w:ascii="Times New Roman" w:hAnsi="Times New Roman" w:cs="Times New Roman"/>
          <w:b/>
          <w:bCs/>
          <w:sz w:val="24"/>
          <w:szCs w:val="22"/>
          <w:lang w:val="en-IN"/>
        </w:rPr>
      </w:pPr>
      <w:r>
        <w:rPr>
          <w:rFonts w:ascii="Times New Roman" w:hAnsi="Times New Roman" w:cs="Times New Roman"/>
          <w:b/>
          <w:bCs/>
          <w:sz w:val="24"/>
          <w:szCs w:val="22"/>
          <w:lang w:val="en-IN"/>
        </w:rPr>
        <w:t xml:space="preserve">Q. A note on </w:t>
      </w:r>
      <w:r w:rsidRPr="008D4756">
        <w:rPr>
          <w:rFonts w:ascii="Times New Roman" w:hAnsi="Times New Roman" w:cs="Times New Roman"/>
          <w:b/>
          <w:bCs/>
          <w:sz w:val="24"/>
          <w:szCs w:val="22"/>
          <w:lang w:val="en-IN"/>
        </w:rPr>
        <w:t>Structure of Drama: Plot, Character, Dialogue, Conflict, and Stage</w:t>
      </w:r>
      <w:r>
        <w:rPr>
          <w:rFonts w:ascii="Times New Roman" w:hAnsi="Times New Roman" w:cs="Times New Roman"/>
          <w:b/>
          <w:bCs/>
          <w:sz w:val="24"/>
          <w:szCs w:val="22"/>
          <w:lang w:val="en-IN"/>
        </w:rPr>
        <w:t>.</w:t>
      </w:r>
    </w:p>
    <w:p w14:paraId="1280C7AE" w14:textId="47D17CFD" w:rsidR="008D4756" w:rsidRPr="008D4756" w:rsidRDefault="008D4756" w:rsidP="008D4756">
      <w:pPr>
        <w:jc w:val="both"/>
        <w:rPr>
          <w:rFonts w:ascii="Times New Roman" w:hAnsi="Times New Roman" w:cs="Times New Roman"/>
          <w:sz w:val="24"/>
          <w:szCs w:val="22"/>
          <w:lang w:val="en-IN"/>
        </w:rPr>
      </w:pPr>
      <w:r w:rsidRPr="008D4756">
        <w:rPr>
          <w:rFonts w:ascii="Times New Roman" w:hAnsi="Times New Roman" w:cs="Times New Roman"/>
          <w:sz w:val="24"/>
          <w:szCs w:val="22"/>
          <w:lang w:val="en-IN"/>
        </w:rPr>
        <w:t xml:space="preserve">The </w:t>
      </w:r>
      <w:r w:rsidRPr="008D4756">
        <w:rPr>
          <w:rFonts w:ascii="Times New Roman" w:hAnsi="Times New Roman" w:cs="Times New Roman"/>
          <w:b/>
          <w:bCs/>
          <w:sz w:val="24"/>
          <w:szCs w:val="22"/>
          <w:lang w:val="en-IN"/>
        </w:rPr>
        <w:t>structure of drama</w:t>
      </w:r>
      <w:r w:rsidRPr="008D4756">
        <w:rPr>
          <w:rFonts w:ascii="Times New Roman" w:hAnsi="Times New Roman" w:cs="Times New Roman"/>
          <w:sz w:val="24"/>
          <w:szCs w:val="22"/>
          <w:lang w:val="en-IN"/>
        </w:rPr>
        <w:t xml:space="preserve"> refers to the main parts that work together</w:t>
      </w:r>
      <w:r w:rsidR="00C54228">
        <w:rPr>
          <w:rFonts w:ascii="Times New Roman" w:hAnsi="Times New Roman" w:cs="Times New Roman"/>
          <w:sz w:val="24"/>
          <w:szCs w:val="22"/>
          <w:lang w:val="en-IN"/>
        </w:rPr>
        <w:t xml:space="preserve"> in a</w:t>
      </w:r>
      <w:r w:rsidRPr="008D4756">
        <w:rPr>
          <w:rFonts w:ascii="Times New Roman" w:hAnsi="Times New Roman" w:cs="Times New Roman"/>
          <w:sz w:val="24"/>
          <w:szCs w:val="22"/>
          <w:lang w:val="en-IN"/>
        </w:rPr>
        <w:t xml:space="preserve"> play. These elements help the audience </w:t>
      </w:r>
      <w:r w:rsidR="00B9034A">
        <w:rPr>
          <w:rFonts w:ascii="Times New Roman" w:hAnsi="Times New Roman" w:cs="Times New Roman"/>
          <w:sz w:val="24"/>
          <w:szCs w:val="22"/>
          <w:lang w:val="en-IN"/>
        </w:rPr>
        <w:t xml:space="preserve">enjoy and </w:t>
      </w:r>
      <w:r w:rsidRPr="008D4756">
        <w:rPr>
          <w:rFonts w:ascii="Times New Roman" w:hAnsi="Times New Roman" w:cs="Times New Roman"/>
          <w:sz w:val="24"/>
          <w:szCs w:val="22"/>
          <w:lang w:val="en-IN"/>
        </w:rPr>
        <w:t>understand the story.</w:t>
      </w:r>
    </w:p>
    <w:p w14:paraId="71791B93" w14:textId="1932B45D" w:rsidR="008D4756" w:rsidRPr="008D4756" w:rsidRDefault="00B9034A" w:rsidP="008D4756">
      <w:pPr>
        <w:jc w:val="both"/>
        <w:rPr>
          <w:rFonts w:ascii="Times New Roman" w:hAnsi="Times New Roman" w:cs="Times New Roman"/>
          <w:sz w:val="24"/>
          <w:szCs w:val="22"/>
          <w:lang w:val="en-IN"/>
        </w:rPr>
      </w:pPr>
      <w:r>
        <w:rPr>
          <w:rFonts w:ascii="Times New Roman" w:hAnsi="Times New Roman" w:cs="Times New Roman"/>
          <w:b/>
          <w:bCs/>
          <w:sz w:val="24"/>
          <w:szCs w:val="22"/>
          <w:lang w:val="en-IN"/>
        </w:rPr>
        <w:t xml:space="preserve">Plot and its parts: </w:t>
      </w:r>
      <w:r w:rsidRPr="00B9034A">
        <w:rPr>
          <w:rFonts w:ascii="Times New Roman" w:hAnsi="Times New Roman" w:cs="Times New Roman"/>
          <w:sz w:val="24"/>
          <w:szCs w:val="22"/>
          <w:lang w:val="en-IN"/>
        </w:rPr>
        <w:t>The</w:t>
      </w:r>
      <w:r>
        <w:rPr>
          <w:rFonts w:ascii="Times New Roman" w:hAnsi="Times New Roman" w:cs="Times New Roman"/>
          <w:sz w:val="24"/>
          <w:szCs w:val="22"/>
          <w:lang w:val="en-IN"/>
        </w:rPr>
        <w:t xml:space="preserve"> p</w:t>
      </w:r>
      <w:r w:rsidR="008D4756" w:rsidRPr="00B9034A">
        <w:rPr>
          <w:rFonts w:ascii="Times New Roman" w:hAnsi="Times New Roman" w:cs="Times New Roman"/>
          <w:sz w:val="24"/>
          <w:szCs w:val="22"/>
          <w:lang w:val="en-IN"/>
        </w:rPr>
        <w:t>lot</w:t>
      </w:r>
      <w:r w:rsidR="008D4756" w:rsidRPr="008D4756">
        <w:rPr>
          <w:rFonts w:ascii="Times New Roman" w:hAnsi="Times New Roman" w:cs="Times New Roman"/>
          <w:sz w:val="24"/>
          <w:szCs w:val="22"/>
          <w:lang w:val="en-IN"/>
        </w:rPr>
        <w:t xml:space="preserve"> is the sequence of events in a play. It has a </w:t>
      </w:r>
      <w:r>
        <w:rPr>
          <w:rFonts w:ascii="Times New Roman" w:hAnsi="Times New Roman" w:cs="Times New Roman"/>
          <w:sz w:val="24"/>
          <w:szCs w:val="22"/>
          <w:lang w:val="en-IN"/>
        </w:rPr>
        <w:t xml:space="preserve">proper </w:t>
      </w:r>
      <w:r w:rsidR="008D4756" w:rsidRPr="008D4756">
        <w:rPr>
          <w:rFonts w:ascii="Times New Roman" w:hAnsi="Times New Roman" w:cs="Times New Roman"/>
          <w:sz w:val="24"/>
          <w:szCs w:val="22"/>
          <w:lang w:val="en-IN"/>
        </w:rPr>
        <w:t xml:space="preserve">beginning, middle, and end. A good plot usually includes </w:t>
      </w:r>
      <w:r w:rsidR="008D4756" w:rsidRPr="008D4756">
        <w:rPr>
          <w:rFonts w:ascii="Times New Roman" w:hAnsi="Times New Roman" w:cs="Times New Roman"/>
          <w:b/>
          <w:bCs/>
          <w:sz w:val="24"/>
          <w:szCs w:val="22"/>
          <w:lang w:val="en-IN"/>
        </w:rPr>
        <w:t>exposition</w:t>
      </w:r>
      <w:r w:rsidR="008D4756" w:rsidRPr="008D4756">
        <w:rPr>
          <w:rFonts w:ascii="Times New Roman" w:hAnsi="Times New Roman" w:cs="Times New Roman"/>
          <w:sz w:val="24"/>
          <w:szCs w:val="22"/>
          <w:lang w:val="en-IN"/>
        </w:rPr>
        <w:t xml:space="preserve"> (introduction), </w:t>
      </w:r>
      <w:r w:rsidR="008D4756" w:rsidRPr="008D4756">
        <w:rPr>
          <w:rFonts w:ascii="Times New Roman" w:hAnsi="Times New Roman" w:cs="Times New Roman"/>
          <w:b/>
          <w:bCs/>
          <w:sz w:val="24"/>
          <w:szCs w:val="22"/>
          <w:lang w:val="en-IN"/>
        </w:rPr>
        <w:t>rising action</w:t>
      </w:r>
      <w:r w:rsidR="008D4756" w:rsidRPr="008D4756">
        <w:rPr>
          <w:rFonts w:ascii="Times New Roman" w:hAnsi="Times New Roman" w:cs="Times New Roman"/>
          <w:sz w:val="24"/>
          <w:szCs w:val="22"/>
          <w:lang w:val="en-IN"/>
        </w:rPr>
        <w:t xml:space="preserve">, </w:t>
      </w:r>
      <w:r w:rsidR="008D4756" w:rsidRPr="008D4756">
        <w:rPr>
          <w:rFonts w:ascii="Times New Roman" w:hAnsi="Times New Roman" w:cs="Times New Roman"/>
          <w:b/>
          <w:bCs/>
          <w:sz w:val="24"/>
          <w:szCs w:val="22"/>
          <w:lang w:val="en-IN"/>
        </w:rPr>
        <w:t>climax</w:t>
      </w:r>
      <w:r w:rsidR="008D4756" w:rsidRPr="008D4756">
        <w:rPr>
          <w:rFonts w:ascii="Times New Roman" w:hAnsi="Times New Roman" w:cs="Times New Roman"/>
          <w:sz w:val="24"/>
          <w:szCs w:val="22"/>
          <w:lang w:val="en-IN"/>
        </w:rPr>
        <w:t xml:space="preserve">, </w:t>
      </w:r>
      <w:r w:rsidR="008D4756" w:rsidRPr="008D4756">
        <w:rPr>
          <w:rFonts w:ascii="Times New Roman" w:hAnsi="Times New Roman" w:cs="Times New Roman"/>
          <w:b/>
          <w:bCs/>
          <w:sz w:val="24"/>
          <w:szCs w:val="22"/>
          <w:lang w:val="en-IN"/>
        </w:rPr>
        <w:t>falling action</w:t>
      </w:r>
      <w:r w:rsidR="008D4756" w:rsidRPr="008D4756">
        <w:rPr>
          <w:rFonts w:ascii="Times New Roman" w:hAnsi="Times New Roman" w:cs="Times New Roman"/>
          <w:sz w:val="24"/>
          <w:szCs w:val="22"/>
          <w:lang w:val="en-IN"/>
        </w:rPr>
        <w:t xml:space="preserve">, and </w:t>
      </w:r>
      <w:r w:rsidR="008D4756" w:rsidRPr="008D4756">
        <w:rPr>
          <w:rFonts w:ascii="Times New Roman" w:hAnsi="Times New Roman" w:cs="Times New Roman"/>
          <w:b/>
          <w:bCs/>
          <w:sz w:val="24"/>
          <w:szCs w:val="22"/>
          <w:lang w:val="en-IN"/>
        </w:rPr>
        <w:t>resolution</w:t>
      </w:r>
      <w:r w:rsidR="008D4756" w:rsidRPr="008D4756">
        <w:rPr>
          <w:rFonts w:ascii="Times New Roman" w:hAnsi="Times New Roman" w:cs="Times New Roman"/>
          <w:sz w:val="24"/>
          <w:szCs w:val="22"/>
          <w:lang w:val="en-IN"/>
        </w:rPr>
        <w:t xml:space="preserve">. For example, in Shakespeare's </w:t>
      </w:r>
      <w:r w:rsidR="00BD03CA">
        <w:rPr>
          <w:rFonts w:ascii="Times New Roman" w:hAnsi="Times New Roman" w:cs="Times New Roman"/>
          <w:sz w:val="24"/>
          <w:szCs w:val="22"/>
          <w:lang w:val="en-IN"/>
        </w:rPr>
        <w:t>‘</w:t>
      </w:r>
      <w:r w:rsidR="008D4756" w:rsidRPr="00BD03CA">
        <w:rPr>
          <w:rFonts w:ascii="Times New Roman" w:hAnsi="Times New Roman" w:cs="Times New Roman"/>
          <w:sz w:val="24"/>
          <w:szCs w:val="22"/>
          <w:lang w:val="en-IN"/>
        </w:rPr>
        <w:t>Hamlet</w:t>
      </w:r>
      <w:r w:rsidR="00BD03CA">
        <w:rPr>
          <w:rFonts w:ascii="Times New Roman" w:hAnsi="Times New Roman" w:cs="Times New Roman"/>
          <w:sz w:val="24"/>
          <w:szCs w:val="22"/>
          <w:lang w:val="en-IN"/>
        </w:rPr>
        <w:t>’</w:t>
      </w:r>
      <w:r w:rsidR="008D4756" w:rsidRPr="008D4756">
        <w:rPr>
          <w:rFonts w:ascii="Times New Roman" w:hAnsi="Times New Roman" w:cs="Times New Roman"/>
          <w:sz w:val="24"/>
          <w:szCs w:val="22"/>
          <w:lang w:val="en-IN"/>
        </w:rPr>
        <w:t>, the plot revolves around Prince Hamlet's attempt to avenge his father's murder.</w:t>
      </w:r>
      <w:r w:rsidR="00D52FF5">
        <w:rPr>
          <w:rFonts w:ascii="Times New Roman" w:hAnsi="Times New Roman" w:cs="Times New Roman"/>
          <w:sz w:val="24"/>
          <w:szCs w:val="22"/>
          <w:lang w:val="en-IN"/>
        </w:rPr>
        <w:t xml:space="preserve"> In classical drama, the plot follows the three unities (Time, Place, and Action).</w:t>
      </w:r>
      <w:r w:rsidR="00787280">
        <w:rPr>
          <w:rFonts w:ascii="Times New Roman" w:hAnsi="Times New Roman" w:cs="Times New Roman"/>
          <w:sz w:val="24"/>
          <w:szCs w:val="22"/>
          <w:lang w:val="en-IN"/>
        </w:rPr>
        <w:t xml:space="preserve"> [See notes on exposition, </w:t>
      </w:r>
      <w:r w:rsidR="00443AA7">
        <w:rPr>
          <w:rFonts w:ascii="Times New Roman" w:hAnsi="Times New Roman" w:cs="Times New Roman"/>
          <w:sz w:val="24"/>
          <w:szCs w:val="22"/>
          <w:lang w:val="en-IN"/>
        </w:rPr>
        <w:t>climax, rising and falling action, resolution, peripeteia, anagnorisis)</w:t>
      </w:r>
    </w:p>
    <w:p w14:paraId="4E23CD8A" w14:textId="6AC6D24A" w:rsidR="008D4756" w:rsidRPr="008D4756" w:rsidRDefault="00F87C1D" w:rsidP="008D4756">
      <w:pPr>
        <w:jc w:val="both"/>
        <w:rPr>
          <w:rFonts w:ascii="Times New Roman" w:hAnsi="Times New Roman" w:cs="Times New Roman"/>
          <w:sz w:val="24"/>
          <w:szCs w:val="22"/>
          <w:lang w:val="en-IN"/>
        </w:rPr>
      </w:pPr>
      <w:r>
        <w:rPr>
          <w:rFonts w:ascii="Times New Roman" w:hAnsi="Times New Roman" w:cs="Times New Roman"/>
          <w:b/>
          <w:bCs/>
          <w:sz w:val="24"/>
          <w:szCs w:val="22"/>
          <w:lang w:val="en-IN"/>
        </w:rPr>
        <w:t xml:space="preserve">Characters: </w:t>
      </w:r>
      <w:r w:rsidR="008D4756" w:rsidRPr="00F87C1D">
        <w:rPr>
          <w:rFonts w:ascii="Times New Roman" w:hAnsi="Times New Roman" w:cs="Times New Roman"/>
          <w:sz w:val="24"/>
          <w:szCs w:val="22"/>
          <w:lang w:val="en-IN"/>
        </w:rPr>
        <w:t>Characters</w:t>
      </w:r>
      <w:r w:rsidR="008D4756" w:rsidRPr="008D4756">
        <w:rPr>
          <w:rFonts w:ascii="Times New Roman" w:hAnsi="Times New Roman" w:cs="Times New Roman"/>
          <w:sz w:val="24"/>
          <w:szCs w:val="22"/>
          <w:lang w:val="en-IN"/>
        </w:rPr>
        <w:t xml:space="preserve"> are the people in the play. They may be </w:t>
      </w:r>
      <w:r w:rsidR="008D4756" w:rsidRPr="008D4756">
        <w:rPr>
          <w:rFonts w:ascii="Times New Roman" w:hAnsi="Times New Roman" w:cs="Times New Roman"/>
          <w:b/>
          <w:bCs/>
          <w:sz w:val="24"/>
          <w:szCs w:val="22"/>
          <w:lang w:val="en-IN"/>
        </w:rPr>
        <w:t>major</w:t>
      </w:r>
      <w:r w:rsidR="008D4756" w:rsidRPr="008D4756">
        <w:rPr>
          <w:rFonts w:ascii="Times New Roman" w:hAnsi="Times New Roman" w:cs="Times New Roman"/>
          <w:sz w:val="24"/>
          <w:szCs w:val="22"/>
          <w:lang w:val="en-IN"/>
        </w:rPr>
        <w:t xml:space="preserve"> (main characters) or </w:t>
      </w:r>
      <w:r w:rsidR="008D4756" w:rsidRPr="008D4756">
        <w:rPr>
          <w:rFonts w:ascii="Times New Roman" w:hAnsi="Times New Roman" w:cs="Times New Roman"/>
          <w:b/>
          <w:bCs/>
          <w:sz w:val="24"/>
          <w:szCs w:val="22"/>
          <w:lang w:val="en-IN"/>
        </w:rPr>
        <w:t>minor</w:t>
      </w:r>
      <w:r w:rsidR="008D4756" w:rsidRPr="008D4756">
        <w:rPr>
          <w:rFonts w:ascii="Times New Roman" w:hAnsi="Times New Roman" w:cs="Times New Roman"/>
          <w:sz w:val="24"/>
          <w:szCs w:val="22"/>
          <w:lang w:val="en-IN"/>
        </w:rPr>
        <w:t xml:space="preserve"> (supporting characters). </w:t>
      </w:r>
      <w:r>
        <w:rPr>
          <w:rFonts w:ascii="Times New Roman" w:hAnsi="Times New Roman" w:cs="Times New Roman"/>
          <w:sz w:val="24"/>
          <w:szCs w:val="22"/>
          <w:lang w:val="en-IN"/>
        </w:rPr>
        <w:t xml:space="preserve">They can also be Hero, Heroine, Villain, Anti-Hero, stock characters, etc. </w:t>
      </w:r>
      <w:r w:rsidR="008D4756" w:rsidRPr="008D4756">
        <w:rPr>
          <w:rFonts w:ascii="Times New Roman" w:hAnsi="Times New Roman" w:cs="Times New Roman"/>
          <w:sz w:val="24"/>
          <w:szCs w:val="22"/>
          <w:lang w:val="en-IN"/>
        </w:rPr>
        <w:t xml:space="preserve">Characters </w:t>
      </w:r>
      <w:r>
        <w:rPr>
          <w:rFonts w:ascii="Times New Roman" w:hAnsi="Times New Roman" w:cs="Times New Roman"/>
          <w:sz w:val="24"/>
          <w:szCs w:val="22"/>
          <w:lang w:val="en-IN"/>
        </w:rPr>
        <w:t xml:space="preserve">are given dialogue and action to </w:t>
      </w:r>
      <w:r w:rsidR="008D4756" w:rsidRPr="008D4756">
        <w:rPr>
          <w:rFonts w:ascii="Times New Roman" w:hAnsi="Times New Roman" w:cs="Times New Roman"/>
          <w:sz w:val="24"/>
          <w:szCs w:val="22"/>
          <w:lang w:val="en-IN"/>
        </w:rPr>
        <w:t xml:space="preserve">move the story forward. </w:t>
      </w:r>
      <w:r w:rsidR="00D52FF5">
        <w:rPr>
          <w:rFonts w:ascii="Times New Roman" w:hAnsi="Times New Roman" w:cs="Times New Roman"/>
          <w:sz w:val="24"/>
          <w:szCs w:val="22"/>
          <w:lang w:val="en-IN"/>
        </w:rPr>
        <w:t xml:space="preserve">In Shakespeare’s ‘Hamlet’, Prince Hamlet is the Hero, and King Claudius is the villain. </w:t>
      </w:r>
    </w:p>
    <w:p w14:paraId="4E90F9C7" w14:textId="6352F450" w:rsidR="008D4756" w:rsidRPr="008D4756" w:rsidRDefault="00F87C1D" w:rsidP="008D4756">
      <w:pPr>
        <w:jc w:val="both"/>
        <w:rPr>
          <w:rFonts w:ascii="Times New Roman" w:hAnsi="Times New Roman" w:cs="Times New Roman"/>
          <w:sz w:val="24"/>
          <w:szCs w:val="22"/>
          <w:lang w:val="en-IN"/>
        </w:rPr>
      </w:pPr>
      <w:r w:rsidRPr="008D4756">
        <w:rPr>
          <w:rFonts w:ascii="Times New Roman" w:hAnsi="Times New Roman" w:cs="Times New Roman"/>
          <w:b/>
          <w:bCs/>
          <w:sz w:val="24"/>
          <w:szCs w:val="22"/>
          <w:lang w:val="en-IN"/>
        </w:rPr>
        <w:lastRenderedPageBreak/>
        <w:t>Dialogue</w:t>
      </w:r>
      <w:r>
        <w:rPr>
          <w:rFonts w:ascii="Times New Roman" w:hAnsi="Times New Roman" w:cs="Times New Roman"/>
          <w:sz w:val="24"/>
          <w:szCs w:val="22"/>
          <w:lang w:val="en-IN"/>
        </w:rPr>
        <w:t>: T</w:t>
      </w:r>
      <w:r w:rsidR="008D4756" w:rsidRPr="008D4756">
        <w:rPr>
          <w:rFonts w:ascii="Times New Roman" w:hAnsi="Times New Roman" w:cs="Times New Roman"/>
          <w:sz w:val="24"/>
          <w:szCs w:val="22"/>
          <w:lang w:val="en-IN"/>
        </w:rPr>
        <w:t>he conversation between characters</w:t>
      </w:r>
      <w:r>
        <w:rPr>
          <w:rFonts w:ascii="Times New Roman" w:hAnsi="Times New Roman" w:cs="Times New Roman"/>
          <w:sz w:val="24"/>
          <w:szCs w:val="22"/>
          <w:lang w:val="en-IN"/>
        </w:rPr>
        <w:t xml:space="preserve"> is called dialogue</w:t>
      </w:r>
      <w:r w:rsidR="008D4756" w:rsidRPr="008D4756">
        <w:rPr>
          <w:rFonts w:ascii="Times New Roman" w:hAnsi="Times New Roman" w:cs="Times New Roman"/>
          <w:sz w:val="24"/>
          <w:szCs w:val="22"/>
          <w:lang w:val="en-IN"/>
        </w:rPr>
        <w:t xml:space="preserve">. It reveals their thoughts, feelings, </w:t>
      </w:r>
      <w:r>
        <w:rPr>
          <w:rFonts w:ascii="Times New Roman" w:hAnsi="Times New Roman" w:cs="Times New Roman"/>
          <w:sz w:val="24"/>
          <w:szCs w:val="22"/>
          <w:lang w:val="en-IN"/>
        </w:rPr>
        <w:t xml:space="preserve">motives, </w:t>
      </w:r>
      <w:r w:rsidR="008D4756" w:rsidRPr="008D4756">
        <w:rPr>
          <w:rFonts w:ascii="Times New Roman" w:hAnsi="Times New Roman" w:cs="Times New Roman"/>
          <w:sz w:val="24"/>
          <w:szCs w:val="22"/>
          <w:lang w:val="en-IN"/>
        </w:rPr>
        <w:t>and personalities. Good dialogue develops the plot</w:t>
      </w:r>
      <w:r>
        <w:rPr>
          <w:rFonts w:ascii="Times New Roman" w:hAnsi="Times New Roman" w:cs="Times New Roman"/>
          <w:sz w:val="24"/>
          <w:szCs w:val="22"/>
          <w:lang w:val="en-IN"/>
        </w:rPr>
        <w:t>. It also</w:t>
      </w:r>
      <w:r w:rsidR="008D4756" w:rsidRPr="008D4756">
        <w:rPr>
          <w:rFonts w:ascii="Times New Roman" w:hAnsi="Times New Roman" w:cs="Times New Roman"/>
          <w:sz w:val="24"/>
          <w:szCs w:val="22"/>
          <w:lang w:val="en-IN"/>
        </w:rPr>
        <w:t xml:space="preserve"> creates interest. </w:t>
      </w:r>
      <w:r>
        <w:rPr>
          <w:rFonts w:ascii="Times New Roman" w:hAnsi="Times New Roman" w:cs="Times New Roman"/>
          <w:sz w:val="24"/>
          <w:szCs w:val="22"/>
          <w:lang w:val="en-IN"/>
        </w:rPr>
        <w:t>T</w:t>
      </w:r>
      <w:r w:rsidRPr="008D4756">
        <w:rPr>
          <w:rFonts w:ascii="Times New Roman" w:hAnsi="Times New Roman" w:cs="Times New Roman"/>
          <w:sz w:val="24"/>
          <w:szCs w:val="22"/>
          <w:lang w:val="en-IN"/>
        </w:rPr>
        <w:t>o tell the story</w:t>
      </w:r>
      <w:r w:rsidR="008D4756" w:rsidRPr="008D4756">
        <w:rPr>
          <w:rFonts w:ascii="Times New Roman" w:hAnsi="Times New Roman" w:cs="Times New Roman"/>
          <w:sz w:val="24"/>
          <w:szCs w:val="22"/>
          <w:lang w:val="en-IN"/>
        </w:rPr>
        <w:t>, drama depends mainly on dialogue.</w:t>
      </w:r>
    </w:p>
    <w:p w14:paraId="2ACB2E8C" w14:textId="57657B6F" w:rsidR="008D4756" w:rsidRPr="008D4756" w:rsidRDefault="00F87C1D" w:rsidP="008D4756">
      <w:pPr>
        <w:jc w:val="both"/>
        <w:rPr>
          <w:rFonts w:ascii="Times New Roman" w:hAnsi="Times New Roman" w:cs="Times New Roman"/>
          <w:sz w:val="24"/>
          <w:szCs w:val="22"/>
          <w:lang w:val="en-IN"/>
        </w:rPr>
      </w:pPr>
      <w:r w:rsidRPr="008D4756">
        <w:rPr>
          <w:rFonts w:ascii="Times New Roman" w:hAnsi="Times New Roman" w:cs="Times New Roman"/>
          <w:b/>
          <w:bCs/>
          <w:sz w:val="24"/>
          <w:szCs w:val="22"/>
          <w:lang w:val="en-IN"/>
        </w:rPr>
        <w:t>Conflict</w:t>
      </w:r>
      <w:r>
        <w:rPr>
          <w:rFonts w:ascii="Times New Roman" w:hAnsi="Times New Roman" w:cs="Times New Roman"/>
          <w:b/>
          <w:bCs/>
          <w:sz w:val="24"/>
          <w:szCs w:val="22"/>
          <w:lang w:val="en-IN"/>
        </w:rPr>
        <w:t>:</w:t>
      </w:r>
      <w:r w:rsidRPr="008D4756">
        <w:rPr>
          <w:rFonts w:ascii="Times New Roman" w:hAnsi="Times New Roman" w:cs="Times New Roman"/>
          <w:sz w:val="24"/>
          <w:szCs w:val="22"/>
          <w:lang w:val="en-IN"/>
        </w:rPr>
        <w:t xml:space="preserve"> </w:t>
      </w:r>
      <w:r w:rsidR="008D4756" w:rsidRPr="00F87C1D">
        <w:rPr>
          <w:rFonts w:ascii="Times New Roman" w:hAnsi="Times New Roman" w:cs="Times New Roman"/>
          <w:sz w:val="24"/>
          <w:szCs w:val="22"/>
          <w:lang w:val="en-IN"/>
        </w:rPr>
        <w:t>Conflict</w:t>
      </w:r>
      <w:r w:rsidR="008D4756" w:rsidRPr="008D4756">
        <w:rPr>
          <w:rFonts w:ascii="Times New Roman" w:hAnsi="Times New Roman" w:cs="Times New Roman"/>
          <w:sz w:val="24"/>
          <w:szCs w:val="22"/>
          <w:lang w:val="en-IN"/>
        </w:rPr>
        <w:t xml:space="preserve"> is the struggle or problem that drives the action of the play. It may be between two characters, between a character and society, nature,</w:t>
      </w:r>
      <w:r w:rsidR="005403EA">
        <w:rPr>
          <w:rFonts w:ascii="Times New Roman" w:hAnsi="Times New Roman" w:cs="Times New Roman"/>
          <w:sz w:val="24"/>
          <w:szCs w:val="22"/>
          <w:lang w:val="en-IN"/>
        </w:rPr>
        <w:t xml:space="preserve"> or</w:t>
      </w:r>
      <w:r w:rsidR="008D4756" w:rsidRPr="008D4756">
        <w:rPr>
          <w:rFonts w:ascii="Times New Roman" w:hAnsi="Times New Roman" w:cs="Times New Roman"/>
          <w:sz w:val="24"/>
          <w:szCs w:val="22"/>
          <w:lang w:val="en-IN"/>
        </w:rPr>
        <w:t xml:space="preserve"> fate</w:t>
      </w:r>
      <w:r w:rsidR="005403EA">
        <w:rPr>
          <w:rFonts w:ascii="Times New Roman" w:hAnsi="Times New Roman" w:cs="Times New Roman"/>
          <w:sz w:val="24"/>
          <w:szCs w:val="22"/>
          <w:lang w:val="en-IN"/>
        </w:rPr>
        <w:t>. This is called external conflict. An internal conflict takes place</w:t>
      </w:r>
      <w:r w:rsidR="008D4756" w:rsidRPr="008D4756">
        <w:rPr>
          <w:rFonts w:ascii="Times New Roman" w:hAnsi="Times New Roman" w:cs="Times New Roman"/>
          <w:sz w:val="24"/>
          <w:szCs w:val="22"/>
          <w:lang w:val="en-IN"/>
        </w:rPr>
        <w:t xml:space="preserve"> within the character's own mind. Conflict creates tension and keeps the audience interested.</w:t>
      </w:r>
    </w:p>
    <w:p w14:paraId="4FC56FE0" w14:textId="06643677" w:rsidR="008D4756" w:rsidRPr="008D4756" w:rsidRDefault="00F87C1D" w:rsidP="008D4756">
      <w:pPr>
        <w:jc w:val="both"/>
        <w:rPr>
          <w:rFonts w:ascii="Times New Roman" w:hAnsi="Times New Roman" w:cs="Times New Roman"/>
          <w:sz w:val="24"/>
          <w:szCs w:val="22"/>
          <w:lang w:val="en-IN"/>
        </w:rPr>
      </w:pPr>
      <w:r w:rsidRPr="008D4756">
        <w:rPr>
          <w:rFonts w:ascii="Times New Roman" w:hAnsi="Times New Roman" w:cs="Times New Roman"/>
          <w:b/>
          <w:bCs/>
          <w:sz w:val="24"/>
          <w:szCs w:val="22"/>
          <w:lang w:val="en-IN"/>
        </w:rPr>
        <w:t>Stage</w:t>
      </w:r>
      <w:r>
        <w:rPr>
          <w:rFonts w:ascii="Times New Roman" w:hAnsi="Times New Roman" w:cs="Times New Roman"/>
          <w:b/>
          <w:bCs/>
          <w:sz w:val="24"/>
          <w:szCs w:val="22"/>
          <w:lang w:val="en-IN"/>
        </w:rPr>
        <w:t>: The s</w:t>
      </w:r>
      <w:r w:rsidR="008D4756" w:rsidRPr="00F87C1D">
        <w:rPr>
          <w:rFonts w:ascii="Times New Roman" w:hAnsi="Times New Roman" w:cs="Times New Roman"/>
          <w:sz w:val="24"/>
          <w:szCs w:val="22"/>
          <w:lang w:val="en-IN"/>
        </w:rPr>
        <w:t>tage</w:t>
      </w:r>
      <w:r w:rsidR="008D4756" w:rsidRPr="008D4756">
        <w:rPr>
          <w:rFonts w:ascii="Times New Roman" w:hAnsi="Times New Roman" w:cs="Times New Roman"/>
          <w:sz w:val="24"/>
          <w:szCs w:val="22"/>
          <w:lang w:val="en-IN"/>
        </w:rPr>
        <w:t xml:space="preserve"> is the place where a play is performed. </w:t>
      </w:r>
      <w:r w:rsidR="00B24163">
        <w:rPr>
          <w:rFonts w:ascii="Times New Roman" w:hAnsi="Times New Roman" w:cs="Times New Roman"/>
          <w:sz w:val="24"/>
          <w:szCs w:val="22"/>
          <w:lang w:val="en-IN"/>
        </w:rPr>
        <w:t xml:space="preserve">It is also called spectacle. </w:t>
      </w:r>
      <w:r w:rsidR="008D4756" w:rsidRPr="008D4756">
        <w:rPr>
          <w:rFonts w:ascii="Times New Roman" w:hAnsi="Times New Roman" w:cs="Times New Roman"/>
          <w:sz w:val="24"/>
          <w:szCs w:val="22"/>
          <w:lang w:val="en-IN"/>
        </w:rPr>
        <w:t xml:space="preserve">It includes the setting, scenery, lighting, costumes, props, </w:t>
      </w:r>
      <w:r w:rsidR="00740787">
        <w:rPr>
          <w:rFonts w:ascii="Times New Roman" w:hAnsi="Times New Roman" w:cs="Times New Roman"/>
          <w:sz w:val="24"/>
          <w:szCs w:val="22"/>
          <w:lang w:val="en-IN"/>
        </w:rPr>
        <w:t>scenery</w:t>
      </w:r>
      <w:r w:rsidR="005403EA">
        <w:rPr>
          <w:rFonts w:ascii="Times New Roman" w:hAnsi="Times New Roman" w:cs="Times New Roman"/>
          <w:sz w:val="24"/>
          <w:szCs w:val="22"/>
          <w:lang w:val="en-IN"/>
        </w:rPr>
        <w:t xml:space="preserve">, </w:t>
      </w:r>
      <w:r w:rsidR="008D4756" w:rsidRPr="008D4756">
        <w:rPr>
          <w:rFonts w:ascii="Times New Roman" w:hAnsi="Times New Roman" w:cs="Times New Roman"/>
          <w:sz w:val="24"/>
          <w:szCs w:val="22"/>
          <w:lang w:val="en-IN"/>
        </w:rPr>
        <w:t xml:space="preserve">and sound effects. </w:t>
      </w:r>
      <w:r w:rsidR="008D4756" w:rsidRPr="008D4756">
        <w:rPr>
          <w:rFonts w:ascii="Times New Roman" w:hAnsi="Times New Roman" w:cs="Times New Roman"/>
          <w:b/>
          <w:bCs/>
          <w:sz w:val="24"/>
          <w:szCs w:val="22"/>
          <w:lang w:val="en-IN"/>
        </w:rPr>
        <w:t>Stage directions</w:t>
      </w:r>
      <w:r w:rsidR="00B24163">
        <w:rPr>
          <w:rFonts w:ascii="Times New Roman" w:hAnsi="Times New Roman" w:cs="Times New Roman"/>
          <w:sz w:val="24"/>
          <w:szCs w:val="22"/>
          <w:lang w:val="en-IN"/>
        </w:rPr>
        <w:t xml:space="preserve"> are </w:t>
      </w:r>
      <w:r w:rsidR="008D4756" w:rsidRPr="008D4756">
        <w:rPr>
          <w:rFonts w:ascii="Times New Roman" w:hAnsi="Times New Roman" w:cs="Times New Roman"/>
          <w:sz w:val="24"/>
          <w:szCs w:val="22"/>
          <w:lang w:val="en-IN"/>
        </w:rPr>
        <w:t>written by the playwright</w:t>
      </w:r>
      <w:r w:rsidR="00B24163">
        <w:rPr>
          <w:rFonts w:ascii="Times New Roman" w:hAnsi="Times New Roman" w:cs="Times New Roman"/>
          <w:sz w:val="24"/>
          <w:szCs w:val="22"/>
          <w:lang w:val="en-IN"/>
        </w:rPr>
        <w:t>. They</w:t>
      </w:r>
      <w:r w:rsidR="008D4756" w:rsidRPr="008D4756">
        <w:rPr>
          <w:rFonts w:ascii="Times New Roman" w:hAnsi="Times New Roman" w:cs="Times New Roman"/>
          <w:sz w:val="24"/>
          <w:szCs w:val="22"/>
          <w:lang w:val="en-IN"/>
        </w:rPr>
        <w:t xml:space="preserve"> guide the actors about movements, expressions, entrances, exits, and actions.</w:t>
      </w:r>
    </w:p>
    <w:p w14:paraId="6461B4FF" w14:textId="77777777" w:rsidR="008D4756" w:rsidRPr="008D4756" w:rsidRDefault="008D4756" w:rsidP="008D4756">
      <w:pPr>
        <w:jc w:val="both"/>
        <w:rPr>
          <w:rFonts w:ascii="Times New Roman" w:hAnsi="Times New Roman" w:cs="Times New Roman"/>
          <w:sz w:val="24"/>
          <w:szCs w:val="22"/>
          <w:lang w:val="en-IN"/>
        </w:rPr>
      </w:pPr>
      <w:r w:rsidRPr="008D4756">
        <w:rPr>
          <w:rFonts w:ascii="Times New Roman" w:hAnsi="Times New Roman" w:cs="Times New Roman"/>
          <w:sz w:val="24"/>
          <w:szCs w:val="22"/>
          <w:lang w:val="en-IN"/>
        </w:rPr>
        <w:t xml:space="preserve">Together, </w:t>
      </w:r>
      <w:r w:rsidRPr="008D4756">
        <w:rPr>
          <w:rFonts w:ascii="Times New Roman" w:hAnsi="Times New Roman" w:cs="Times New Roman"/>
          <w:b/>
          <w:bCs/>
          <w:sz w:val="24"/>
          <w:szCs w:val="22"/>
          <w:lang w:val="en-IN"/>
        </w:rPr>
        <w:t>plot, character, dialogue, conflict, and stage</w:t>
      </w:r>
      <w:r w:rsidRPr="008D4756">
        <w:rPr>
          <w:rFonts w:ascii="Times New Roman" w:hAnsi="Times New Roman" w:cs="Times New Roman"/>
          <w:sz w:val="24"/>
          <w:szCs w:val="22"/>
          <w:lang w:val="en-IN"/>
        </w:rPr>
        <w:t xml:space="preserve"> form the basic structure of drama. These elements make a play meaningful, interesting, and effective for both readers and audiences.</w:t>
      </w:r>
    </w:p>
    <w:p w14:paraId="0409F6D5" w14:textId="77777777" w:rsidR="00CC1086" w:rsidRDefault="00CC1086" w:rsidP="00496ACF">
      <w:pPr>
        <w:jc w:val="both"/>
        <w:rPr>
          <w:rFonts w:ascii="Times New Roman" w:hAnsi="Times New Roman" w:cs="Times New Roman"/>
          <w:sz w:val="24"/>
          <w:szCs w:val="22"/>
        </w:rPr>
      </w:pPr>
    </w:p>
    <w:p w14:paraId="4AB25F7C" w14:textId="77777777" w:rsidR="00D17B56" w:rsidRDefault="00D17B56" w:rsidP="00496ACF">
      <w:pPr>
        <w:jc w:val="both"/>
        <w:rPr>
          <w:rFonts w:ascii="Times New Roman" w:hAnsi="Times New Roman" w:cs="Times New Roman"/>
          <w:sz w:val="24"/>
          <w:szCs w:val="22"/>
        </w:rPr>
      </w:pPr>
    </w:p>
    <w:p w14:paraId="7E46E194" w14:textId="6ED36448" w:rsidR="008E3571" w:rsidRPr="008E3571" w:rsidRDefault="008E3571" w:rsidP="008E3571">
      <w:pPr>
        <w:jc w:val="both"/>
        <w:rPr>
          <w:rFonts w:ascii="Times New Roman" w:hAnsi="Times New Roman" w:cs="Times New Roman"/>
          <w:b/>
          <w:bCs/>
          <w:sz w:val="24"/>
          <w:szCs w:val="22"/>
          <w:lang w:val="en-IN"/>
        </w:rPr>
      </w:pPr>
      <w:r>
        <w:rPr>
          <w:rFonts w:ascii="Times New Roman" w:hAnsi="Times New Roman" w:cs="Times New Roman"/>
          <w:b/>
          <w:bCs/>
          <w:sz w:val="24"/>
          <w:szCs w:val="22"/>
          <w:lang w:val="en-IN"/>
        </w:rPr>
        <w:t xml:space="preserve">Q. </w:t>
      </w:r>
      <w:r w:rsidRPr="008E3571">
        <w:rPr>
          <w:rFonts w:ascii="Times New Roman" w:hAnsi="Times New Roman" w:cs="Times New Roman"/>
          <w:b/>
          <w:bCs/>
          <w:sz w:val="24"/>
          <w:szCs w:val="22"/>
          <w:lang w:val="en-IN"/>
        </w:rPr>
        <w:t>Origin</w:t>
      </w:r>
      <w:r w:rsidR="003D3E10">
        <w:rPr>
          <w:rFonts w:ascii="Times New Roman" w:hAnsi="Times New Roman" w:cs="Times New Roman"/>
          <w:b/>
          <w:bCs/>
          <w:sz w:val="24"/>
          <w:szCs w:val="22"/>
          <w:lang w:val="en-IN"/>
        </w:rPr>
        <w:t xml:space="preserve"> </w:t>
      </w:r>
      <w:r w:rsidRPr="008E3571">
        <w:rPr>
          <w:rFonts w:ascii="Times New Roman" w:hAnsi="Times New Roman" w:cs="Times New Roman"/>
          <w:b/>
          <w:bCs/>
          <w:sz w:val="24"/>
          <w:szCs w:val="22"/>
          <w:lang w:val="en-IN"/>
        </w:rPr>
        <w:t>of Tragedy</w:t>
      </w:r>
      <w:r>
        <w:rPr>
          <w:rFonts w:ascii="Times New Roman" w:hAnsi="Times New Roman" w:cs="Times New Roman"/>
          <w:b/>
          <w:bCs/>
          <w:sz w:val="24"/>
          <w:szCs w:val="22"/>
          <w:lang w:val="en-IN"/>
        </w:rPr>
        <w:t>.</w:t>
      </w:r>
    </w:p>
    <w:p w14:paraId="363AAB20" w14:textId="6B03E730" w:rsidR="0088077C" w:rsidRPr="0088077C" w:rsidRDefault="0088077C" w:rsidP="008E3571">
      <w:pPr>
        <w:jc w:val="both"/>
        <w:rPr>
          <w:rFonts w:ascii="Times New Roman" w:hAnsi="Times New Roman" w:cs="Times New Roman"/>
          <w:sz w:val="24"/>
          <w:szCs w:val="22"/>
          <w:lang w:val="en-IN"/>
        </w:rPr>
      </w:pPr>
      <w:r>
        <w:rPr>
          <w:rFonts w:ascii="Times New Roman" w:hAnsi="Times New Roman" w:cs="Times New Roman"/>
          <w:sz w:val="24"/>
          <w:szCs w:val="22"/>
          <w:lang w:val="en-IN"/>
        </w:rPr>
        <w:t xml:space="preserve">Drama is divided into two kinds: Tragedy and Comedy. Tragedy deals with the dark and serious side of life. </w:t>
      </w:r>
      <w:r w:rsidR="00714676">
        <w:rPr>
          <w:rFonts w:ascii="Times New Roman" w:hAnsi="Times New Roman" w:cs="Times New Roman"/>
          <w:sz w:val="24"/>
          <w:szCs w:val="22"/>
          <w:lang w:val="en-IN"/>
        </w:rPr>
        <w:t xml:space="preserve">It ends with tragic events. </w:t>
      </w:r>
      <w:r>
        <w:rPr>
          <w:rFonts w:ascii="Times New Roman" w:hAnsi="Times New Roman" w:cs="Times New Roman"/>
          <w:sz w:val="24"/>
          <w:szCs w:val="22"/>
          <w:lang w:val="en-IN"/>
        </w:rPr>
        <w:t xml:space="preserve">For Aristotle, tragedy is the greatest form of poetry (literature). </w:t>
      </w:r>
    </w:p>
    <w:p w14:paraId="0048EEA5" w14:textId="4758D6F1" w:rsidR="008E3571" w:rsidRPr="008E3571" w:rsidRDefault="008E3571" w:rsidP="008E3571">
      <w:pPr>
        <w:jc w:val="both"/>
        <w:rPr>
          <w:rFonts w:ascii="Times New Roman" w:hAnsi="Times New Roman" w:cs="Times New Roman"/>
          <w:sz w:val="24"/>
          <w:szCs w:val="22"/>
          <w:lang w:val="en-IN"/>
        </w:rPr>
      </w:pPr>
      <w:r>
        <w:rPr>
          <w:rFonts w:ascii="Times New Roman" w:hAnsi="Times New Roman" w:cs="Times New Roman"/>
          <w:b/>
          <w:bCs/>
          <w:sz w:val="24"/>
          <w:szCs w:val="22"/>
          <w:lang w:val="en-IN"/>
        </w:rPr>
        <w:t xml:space="preserve">Origin: </w:t>
      </w:r>
      <w:r w:rsidRPr="008E3571">
        <w:rPr>
          <w:rFonts w:ascii="Times New Roman" w:hAnsi="Times New Roman" w:cs="Times New Roman"/>
          <w:b/>
          <w:bCs/>
          <w:sz w:val="24"/>
          <w:szCs w:val="22"/>
          <w:lang w:val="en-IN"/>
        </w:rPr>
        <w:t>Tragedy</w:t>
      </w:r>
      <w:r w:rsidRPr="008E3571">
        <w:rPr>
          <w:rFonts w:ascii="Times New Roman" w:hAnsi="Times New Roman" w:cs="Times New Roman"/>
          <w:sz w:val="24"/>
          <w:szCs w:val="22"/>
          <w:lang w:val="en-IN"/>
        </w:rPr>
        <w:t xml:space="preserve"> is one of the oldest and most important forms of drama. The word </w:t>
      </w:r>
      <w:r w:rsidRPr="008E3571">
        <w:rPr>
          <w:rFonts w:ascii="Times New Roman" w:hAnsi="Times New Roman" w:cs="Times New Roman"/>
          <w:b/>
          <w:bCs/>
          <w:sz w:val="24"/>
          <w:szCs w:val="22"/>
          <w:lang w:val="en-IN"/>
        </w:rPr>
        <w:t>"tragedy"</w:t>
      </w:r>
      <w:r w:rsidRPr="008E3571">
        <w:rPr>
          <w:rFonts w:ascii="Times New Roman" w:hAnsi="Times New Roman" w:cs="Times New Roman"/>
          <w:sz w:val="24"/>
          <w:szCs w:val="22"/>
          <w:lang w:val="en-IN"/>
        </w:rPr>
        <w:t xml:space="preserve"> comes from the Greek word </w:t>
      </w:r>
      <w:proofErr w:type="spellStart"/>
      <w:r w:rsidRPr="008E3571">
        <w:rPr>
          <w:rFonts w:ascii="Times New Roman" w:hAnsi="Times New Roman" w:cs="Times New Roman"/>
          <w:b/>
          <w:bCs/>
          <w:sz w:val="24"/>
          <w:szCs w:val="22"/>
          <w:lang w:val="en-IN"/>
        </w:rPr>
        <w:t>tragōidia</w:t>
      </w:r>
      <w:proofErr w:type="spellEnd"/>
      <w:r w:rsidRPr="008E3571">
        <w:rPr>
          <w:rFonts w:ascii="Times New Roman" w:hAnsi="Times New Roman" w:cs="Times New Roman"/>
          <w:sz w:val="24"/>
          <w:szCs w:val="22"/>
          <w:lang w:val="en-IN"/>
        </w:rPr>
        <w:t xml:space="preserve">, meaning </w:t>
      </w:r>
      <w:r w:rsidRPr="008E3571">
        <w:rPr>
          <w:rFonts w:ascii="Times New Roman" w:hAnsi="Times New Roman" w:cs="Times New Roman"/>
          <w:b/>
          <w:bCs/>
          <w:sz w:val="24"/>
          <w:szCs w:val="22"/>
          <w:lang w:val="en-IN"/>
        </w:rPr>
        <w:t>"goat song."</w:t>
      </w:r>
      <w:r w:rsidRPr="008E3571">
        <w:rPr>
          <w:rFonts w:ascii="Times New Roman" w:hAnsi="Times New Roman" w:cs="Times New Roman"/>
          <w:sz w:val="24"/>
          <w:szCs w:val="22"/>
          <w:lang w:val="en-IN"/>
        </w:rPr>
        <w:t xml:space="preserve"> It originated in </w:t>
      </w:r>
      <w:r w:rsidRPr="008E3571">
        <w:rPr>
          <w:rFonts w:ascii="Times New Roman" w:hAnsi="Times New Roman" w:cs="Times New Roman"/>
          <w:b/>
          <w:bCs/>
          <w:sz w:val="24"/>
          <w:szCs w:val="22"/>
          <w:lang w:val="en-IN"/>
        </w:rPr>
        <w:t>ancient Greece</w:t>
      </w:r>
      <w:r w:rsidRPr="008E3571">
        <w:rPr>
          <w:rFonts w:ascii="Times New Roman" w:hAnsi="Times New Roman" w:cs="Times New Roman"/>
          <w:sz w:val="24"/>
          <w:szCs w:val="22"/>
          <w:lang w:val="en-IN"/>
        </w:rPr>
        <w:t xml:space="preserve"> during the </w:t>
      </w:r>
      <w:r w:rsidRPr="008E3571">
        <w:rPr>
          <w:rFonts w:ascii="Times New Roman" w:hAnsi="Times New Roman" w:cs="Times New Roman"/>
          <w:b/>
          <w:bCs/>
          <w:sz w:val="24"/>
          <w:szCs w:val="22"/>
          <w:lang w:val="en-IN"/>
        </w:rPr>
        <w:t>6th century BCE</w:t>
      </w:r>
      <w:r w:rsidRPr="008E3571">
        <w:rPr>
          <w:rFonts w:ascii="Times New Roman" w:hAnsi="Times New Roman" w:cs="Times New Roman"/>
          <w:sz w:val="24"/>
          <w:szCs w:val="22"/>
          <w:lang w:val="en-IN"/>
        </w:rPr>
        <w:t xml:space="preserve">. Tragedy developed from religious festivals held in honour of the Greek god </w:t>
      </w:r>
      <w:r w:rsidRPr="008E3571">
        <w:rPr>
          <w:rFonts w:ascii="Times New Roman" w:hAnsi="Times New Roman" w:cs="Times New Roman"/>
          <w:b/>
          <w:bCs/>
          <w:sz w:val="24"/>
          <w:szCs w:val="22"/>
          <w:lang w:val="en-IN"/>
        </w:rPr>
        <w:t>Dionysus</w:t>
      </w:r>
      <w:r>
        <w:rPr>
          <w:rFonts w:ascii="Times New Roman" w:hAnsi="Times New Roman" w:cs="Times New Roman"/>
          <w:sz w:val="24"/>
          <w:szCs w:val="22"/>
          <w:lang w:val="en-IN"/>
        </w:rPr>
        <w:t>. He is</w:t>
      </w:r>
      <w:r w:rsidRPr="008E3571">
        <w:rPr>
          <w:rFonts w:ascii="Times New Roman" w:hAnsi="Times New Roman" w:cs="Times New Roman"/>
          <w:sz w:val="24"/>
          <w:szCs w:val="22"/>
          <w:lang w:val="en-IN"/>
        </w:rPr>
        <w:t xml:space="preserve"> the god of wine and fertility. During these festivals, people sang and performed choral songs, which gradually developed into dramatic performances.</w:t>
      </w:r>
    </w:p>
    <w:p w14:paraId="66E152E7" w14:textId="0005F937" w:rsidR="00ED6D2F" w:rsidRDefault="008E3571" w:rsidP="008E3571">
      <w:pPr>
        <w:jc w:val="both"/>
        <w:rPr>
          <w:rFonts w:ascii="Times New Roman" w:hAnsi="Times New Roman" w:cs="Times New Roman"/>
          <w:sz w:val="24"/>
          <w:szCs w:val="22"/>
          <w:lang w:val="en-IN"/>
        </w:rPr>
      </w:pPr>
      <w:r w:rsidRPr="008E3571">
        <w:rPr>
          <w:rFonts w:ascii="Times New Roman" w:hAnsi="Times New Roman" w:cs="Times New Roman"/>
          <w:sz w:val="24"/>
          <w:szCs w:val="22"/>
          <w:lang w:val="en-IN"/>
        </w:rPr>
        <w:t xml:space="preserve">The first great writers of Greek tragedy were </w:t>
      </w:r>
      <w:r w:rsidR="001A0011" w:rsidRPr="008E3571">
        <w:rPr>
          <w:rFonts w:ascii="Times New Roman" w:hAnsi="Times New Roman" w:cs="Times New Roman"/>
          <w:b/>
          <w:bCs/>
          <w:sz w:val="24"/>
          <w:szCs w:val="22"/>
          <w:lang w:val="en-IN"/>
        </w:rPr>
        <w:t>Aeschylus</w:t>
      </w:r>
      <w:r w:rsidR="001A0011">
        <w:rPr>
          <w:rFonts w:ascii="Times New Roman" w:hAnsi="Times New Roman" w:cs="Times New Roman"/>
          <w:b/>
          <w:bCs/>
          <w:sz w:val="24"/>
          <w:szCs w:val="22"/>
          <w:lang w:val="en-IN"/>
        </w:rPr>
        <w:t xml:space="preserve"> </w:t>
      </w:r>
      <w:r w:rsidR="001A0011" w:rsidRPr="001A0011">
        <w:rPr>
          <w:rFonts w:ascii="Times New Roman" w:hAnsi="Times New Roman" w:cs="Times New Roman"/>
          <w:sz w:val="24"/>
          <w:szCs w:val="22"/>
          <w:lang w:val="en-IN"/>
        </w:rPr>
        <w:t>(</w:t>
      </w:r>
      <w:r w:rsidR="001A0011">
        <w:rPr>
          <w:rFonts w:ascii="Times New Roman" w:hAnsi="Times New Roman" w:cs="Times New Roman"/>
          <w:sz w:val="24"/>
          <w:szCs w:val="22"/>
          <w:lang w:val="en-IN"/>
        </w:rPr>
        <w:t xml:space="preserve">the </w:t>
      </w:r>
      <w:r w:rsidR="001A0011" w:rsidRPr="001A0011">
        <w:rPr>
          <w:rFonts w:ascii="Times New Roman" w:hAnsi="Times New Roman" w:cs="Times New Roman"/>
          <w:sz w:val="24"/>
          <w:szCs w:val="22"/>
          <w:lang w:val="en-IN"/>
        </w:rPr>
        <w:t>father of Greek tragedy),</w:t>
      </w:r>
      <w:r w:rsidR="001A0011" w:rsidRPr="008E3571">
        <w:rPr>
          <w:rFonts w:ascii="Times New Roman" w:hAnsi="Times New Roman" w:cs="Times New Roman"/>
          <w:sz w:val="24"/>
          <w:szCs w:val="22"/>
          <w:lang w:val="en-IN"/>
        </w:rPr>
        <w:t xml:space="preserve"> </w:t>
      </w:r>
      <w:r w:rsidRPr="008E3571">
        <w:rPr>
          <w:rFonts w:ascii="Times New Roman" w:hAnsi="Times New Roman" w:cs="Times New Roman"/>
          <w:b/>
          <w:bCs/>
          <w:sz w:val="24"/>
          <w:szCs w:val="22"/>
          <w:lang w:val="en-IN"/>
        </w:rPr>
        <w:t>Sophocles</w:t>
      </w:r>
      <w:r w:rsidRPr="008E3571">
        <w:rPr>
          <w:rFonts w:ascii="Times New Roman" w:hAnsi="Times New Roman" w:cs="Times New Roman"/>
          <w:sz w:val="24"/>
          <w:szCs w:val="22"/>
          <w:lang w:val="en-IN"/>
        </w:rPr>
        <w:t xml:space="preserve">, and </w:t>
      </w:r>
      <w:r w:rsidRPr="008E3571">
        <w:rPr>
          <w:rFonts w:ascii="Times New Roman" w:hAnsi="Times New Roman" w:cs="Times New Roman"/>
          <w:b/>
          <w:bCs/>
          <w:sz w:val="24"/>
          <w:szCs w:val="22"/>
          <w:lang w:val="en-IN"/>
        </w:rPr>
        <w:t>Euripides</w:t>
      </w:r>
      <w:r w:rsidRPr="008E3571">
        <w:rPr>
          <w:rFonts w:ascii="Times New Roman" w:hAnsi="Times New Roman" w:cs="Times New Roman"/>
          <w:sz w:val="24"/>
          <w:szCs w:val="22"/>
          <w:lang w:val="en-IN"/>
        </w:rPr>
        <w:t>. They established tragedy as a serious dramatic form</w:t>
      </w:r>
      <w:r w:rsidR="001A0011">
        <w:rPr>
          <w:rFonts w:ascii="Times New Roman" w:hAnsi="Times New Roman" w:cs="Times New Roman"/>
          <w:sz w:val="24"/>
          <w:szCs w:val="22"/>
          <w:lang w:val="en-IN"/>
        </w:rPr>
        <w:t>. It</w:t>
      </w:r>
      <w:r w:rsidRPr="008E3571">
        <w:rPr>
          <w:rFonts w:ascii="Times New Roman" w:hAnsi="Times New Roman" w:cs="Times New Roman"/>
          <w:sz w:val="24"/>
          <w:szCs w:val="22"/>
          <w:lang w:val="en-IN"/>
        </w:rPr>
        <w:t xml:space="preserve"> </w:t>
      </w:r>
      <w:r w:rsidR="001A0011">
        <w:rPr>
          <w:rFonts w:ascii="Times New Roman" w:hAnsi="Times New Roman" w:cs="Times New Roman"/>
          <w:sz w:val="24"/>
          <w:szCs w:val="22"/>
          <w:lang w:val="en-IN"/>
        </w:rPr>
        <w:t>presents</w:t>
      </w:r>
      <w:r w:rsidRPr="008E3571">
        <w:rPr>
          <w:rFonts w:ascii="Times New Roman" w:hAnsi="Times New Roman" w:cs="Times New Roman"/>
          <w:sz w:val="24"/>
          <w:szCs w:val="22"/>
          <w:lang w:val="en-IN"/>
        </w:rPr>
        <w:t xml:space="preserve"> human suffering and the</w:t>
      </w:r>
      <w:r w:rsidR="004819B8">
        <w:rPr>
          <w:rFonts w:ascii="Times New Roman" w:hAnsi="Times New Roman" w:cs="Times New Roman"/>
          <w:sz w:val="24"/>
          <w:szCs w:val="22"/>
          <w:lang w:val="en-IN"/>
        </w:rPr>
        <w:t>ir</w:t>
      </w:r>
      <w:r w:rsidRPr="008E3571">
        <w:rPr>
          <w:rFonts w:ascii="Times New Roman" w:hAnsi="Times New Roman" w:cs="Times New Roman"/>
          <w:sz w:val="24"/>
          <w:szCs w:val="22"/>
          <w:lang w:val="en-IN"/>
        </w:rPr>
        <w:t xml:space="preserve"> fate. </w:t>
      </w:r>
      <w:r w:rsidR="002B3F7B">
        <w:rPr>
          <w:rFonts w:ascii="Times New Roman" w:hAnsi="Times New Roman" w:cs="Times New Roman"/>
          <w:sz w:val="24"/>
          <w:szCs w:val="22"/>
          <w:lang w:val="en-IN"/>
        </w:rPr>
        <w:t xml:space="preserve">Their tragedies are considered a form of </w:t>
      </w:r>
      <w:r w:rsidR="002B3F7B" w:rsidRPr="002B3F7B">
        <w:rPr>
          <w:rFonts w:ascii="Times New Roman" w:hAnsi="Times New Roman" w:cs="Times New Roman"/>
          <w:b/>
          <w:bCs/>
          <w:sz w:val="24"/>
          <w:szCs w:val="22"/>
          <w:lang w:val="en-IN"/>
        </w:rPr>
        <w:t>classical</w:t>
      </w:r>
      <w:r w:rsidR="002B3F7B">
        <w:rPr>
          <w:rFonts w:ascii="Times New Roman" w:hAnsi="Times New Roman" w:cs="Times New Roman"/>
          <w:sz w:val="24"/>
          <w:szCs w:val="22"/>
          <w:lang w:val="en-IN"/>
        </w:rPr>
        <w:t xml:space="preserve"> tragedy. </w:t>
      </w:r>
    </w:p>
    <w:p w14:paraId="757011BB" w14:textId="1BD63E74" w:rsidR="00597E0C" w:rsidRDefault="00ED6D2F" w:rsidP="008E3571">
      <w:pPr>
        <w:jc w:val="both"/>
        <w:rPr>
          <w:rFonts w:ascii="Times New Roman" w:hAnsi="Times New Roman" w:cs="Times New Roman"/>
          <w:sz w:val="24"/>
          <w:szCs w:val="22"/>
          <w:lang w:val="en-IN"/>
        </w:rPr>
      </w:pPr>
      <w:r>
        <w:rPr>
          <w:rFonts w:ascii="Times New Roman" w:hAnsi="Times New Roman" w:cs="Times New Roman"/>
          <w:sz w:val="24"/>
          <w:szCs w:val="22"/>
          <w:lang w:val="en-IN"/>
        </w:rPr>
        <w:t xml:space="preserve">Aristotle, in his ‘Poetics’, defines tragedy </w:t>
      </w:r>
      <w:r w:rsidR="00926D51">
        <w:rPr>
          <w:rFonts w:ascii="Times New Roman" w:hAnsi="Times New Roman" w:cs="Times New Roman"/>
          <w:sz w:val="24"/>
          <w:szCs w:val="22"/>
          <w:lang w:val="en-IN"/>
        </w:rPr>
        <w:t>as</w:t>
      </w:r>
      <w:r>
        <w:rPr>
          <w:rFonts w:ascii="Times New Roman" w:hAnsi="Times New Roman" w:cs="Times New Roman"/>
          <w:sz w:val="24"/>
          <w:szCs w:val="22"/>
          <w:lang w:val="en-IN"/>
        </w:rPr>
        <w:t xml:space="preserve"> “… an imitation of action that is serious, complete and of a certain magnitude …” He has given six important parts of tragedy. According to him, tragedy is the highest form of literature. </w:t>
      </w:r>
      <w:r w:rsidR="00597E0C">
        <w:rPr>
          <w:rFonts w:ascii="Times New Roman" w:hAnsi="Times New Roman" w:cs="Times New Roman"/>
          <w:sz w:val="24"/>
          <w:szCs w:val="22"/>
          <w:lang w:val="en-IN"/>
        </w:rPr>
        <w:t xml:space="preserve">He gave importance to the three unities and the chorus. </w:t>
      </w:r>
    </w:p>
    <w:p w14:paraId="08F7D76F" w14:textId="73A1F364" w:rsidR="008E3571" w:rsidRPr="008E3571" w:rsidRDefault="008E3571" w:rsidP="008E3571">
      <w:pPr>
        <w:jc w:val="both"/>
        <w:rPr>
          <w:rFonts w:ascii="Times New Roman" w:hAnsi="Times New Roman" w:cs="Times New Roman"/>
          <w:sz w:val="24"/>
          <w:szCs w:val="22"/>
          <w:lang w:val="en-IN"/>
        </w:rPr>
      </w:pPr>
      <w:r w:rsidRPr="008E3571">
        <w:rPr>
          <w:rFonts w:ascii="Times New Roman" w:hAnsi="Times New Roman" w:cs="Times New Roman"/>
          <w:sz w:val="24"/>
          <w:szCs w:val="22"/>
          <w:lang w:val="en-IN"/>
        </w:rPr>
        <w:t>Later, tragedy became popular in many countries, especially in England</w:t>
      </w:r>
      <w:r w:rsidR="001A0011">
        <w:rPr>
          <w:rFonts w:ascii="Times New Roman" w:hAnsi="Times New Roman" w:cs="Times New Roman"/>
          <w:sz w:val="24"/>
          <w:szCs w:val="22"/>
          <w:lang w:val="en-IN"/>
        </w:rPr>
        <w:t>. In England,</w:t>
      </w:r>
      <w:r w:rsidRPr="008E3571">
        <w:rPr>
          <w:rFonts w:ascii="Times New Roman" w:hAnsi="Times New Roman" w:cs="Times New Roman"/>
          <w:sz w:val="24"/>
          <w:szCs w:val="22"/>
          <w:lang w:val="en-IN"/>
        </w:rPr>
        <w:t xml:space="preserve"> </w:t>
      </w:r>
      <w:r w:rsidRPr="008E3571">
        <w:rPr>
          <w:rFonts w:ascii="Times New Roman" w:hAnsi="Times New Roman" w:cs="Times New Roman"/>
          <w:b/>
          <w:bCs/>
          <w:sz w:val="24"/>
          <w:szCs w:val="22"/>
          <w:lang w:val="en-IN"/>
        </w:rPr>
        <w:t>William Shakespeare</w:t>
      </w:r>
      <w:r w:rsidRPr="008E3571">
        <w:rPr>
          <w:rFonts w:ascii="Times New Roman" w:hAnsi="Times New Roman" w:cs="Times New Roman"/>
          <w:sz w:val="24"/>
          <w:szCs w:val="22"/>
          <w:lang w:val="en-IN"/>
        </w:rPr>
        <w:t xml:space="preserve"> wrote famous</w:t>
      </w:r>
      <w:r w:rsidR="004819B8">
        <w:rPr>
          <w:rFonts w:ascii="Times New Roman" w:hAnsi="Times New Roman" w:cs="Times New Roman"/>
          <w:sz w:val="24"/>
          <w:szCs w:val="22"/>
          <w:lang w:val="en-IN"/>
        </w:rPr>
        <w:t xml:space="preserve"> </w:t>
      </w:r>
      <w:r w:rsidR="004819B8" w:rsidRPr="004819B8">
        <w:rPr>
          <w:rFonts w:ascii="Times New Roman" w:hAnsi="Times New Roman" w:cs="Times New Roman"/>
          <w:b/>
          <w:bCs/>
          <w:sz w:val="24"/>
          <w:szCs w:val="22"/>
          <w:lang w:val="en-IN"/>
        </w:rPr>
        <w:t>romantic</w:t>
      </w:r>
      <w:r w:rsidRPr="008E3571">
        <w:rPr>
          <w:rFonts w:ascii="Times New Roman" w:hAnsi="Times New Roman" w:cs="Times New Roman"/>
          <w:sz w:val="24"/>
          <w:szCs w:val="22"/>
          <w:lang w:val="en-IN"/>
        </w:rPr>
        <w:t xml:space="preserve"> tragedies such as </w:t>
      </w:r>
      <w:r w:rsidRPr="008E3571">
        <w:rPr>
          <w:rFonts w:ascii="Times New Roman" w:hAnsi="Times New Roman" w:cs="Times New Roman"/>
          <w:b/>
          <w:bCs/>
          <w:sz w:val="24"/>
          <w:szCs w:val="22"/>
          <w:lang w:val="en-IN"/>
        </w:rPr>
        <w:t>Hamlet</w:t>
      </w:r>
      <w:r w:rsidRPr="008E3571">
        <w:rPr>
          <w:rFonts w:ascii="Times New Roman" w:hAnsi="Times New Roman" w:cs="Times New Roman"/>
          <w:sz w:val="24"/>
          <w:szCs w:val="22"/>
          <w:lang w:val="en-IN"/>
        </w:rPr>
        <w:t xml:space="preserve">, </w:t>
      </w:r>
      <w:r w:rsidRPr="008E3571">
        <w:rPr>
          <w:rFonts w:ascii="Times New Roman" w:hAnsi="Times New Roman" w:cs="Times New Roman"/>
          <w:b/>
          <w:bCs/>
          <w:sz w:val="24"/>
          <w:szCs w:val="22"/>
          <w:lang w:val="en-IN"/>
        </w:rPr>
        <w:t>Macbeth</w:t>
      </w:r>
      <w:r w:rsidRPr="008E3571">
        <w:rPr>
          <w:rFonts w:ascii="Times New Roman" w:hAnsi="Times New Roman" w:cs="Times New Roman"/>
          <w:sz w:val="24"/>
          <w:szCs w:val="22"/>
          <w:lang w:val="en-IN"/>
        </w:rPr>
        <w:t xml:space="preserve">, </w:t>
      </w:r>
      <w:r w:rsidRPr="008E3571">
        <w:rPr>
          <w:rFonts w:ascii="Times New Roman" w:hAnsi="Times New Roman" w:cs="Times New Roman"/>
          <w:b/>
          <w:bCs/>
          <w:sz w:val="24"/>
          <w:szCs w:val="22"/>
          <w:lang w:val="en-IN"/>
        </w:rPr>
        <w:t>Othello</w:t>
      </w:r>
      <w:r w:rsidRPr="008E3571">
        <w:rPr>
          <w:rFonts w:ascii="Times New Roman" w:hAnsi="Times New Roman" w:cs="Times New Roman"/>
          <w:sz w:val="24"/>
          <w:szCs w:val="22"/>
          <w:lang w:val="en-IN"/>
        </w:rPr>
        <w:t xml:space="preserve">, and </w:t>
      </w:r>
      <w:r w:rsidRPr="008E3571">
        <w:rPr>
          <w:rFonts w:ascii="Times New Roman" w:hAnsi="Times New Roman" w:cs="Times New Roman"/>
          <w:b/>
          <w:bCs/>
          <w:sz w:val="24"/>
          <w:szCs w:val="22"/>
          <w:lang w:val="en-IN"/>
        </w:rPr>
        <w:t>King Lear</w:t>
      </w:r>
      <w:r w:rsidRPr="008E3571">
        <w:rPr>
          <w:rFonts w:ascii="Times New Roman" w:hAnsi="Times New Roman" w:cs="Times New Roman"/>
          <w:sz w:val="24"/>
          <w:szCs w:val="22"/>
          <w:lang w:val="en-IN"/>
        </w:rPr>
        <w:t>.</w:t>
      </w:r>
      <w:r w:rsidR="001A0011">
        <w:rPr>
          <w:rFonts w:ascii="Times New Roman" w:hAnsi="Times New Roman" w:cs="Times New Roman"/>
          <w:sz w:val="24"/>
          <w:szCs w:val="22"/>
          <w:lang w:val="en-IN"/>
        </w:rPr>
        <w:t xml:space="preserve"> </w:t>
      </w:r>
      <w:r w:rsidR="00597E0C">
        <w:rPr>
          <w:rFonts w:ascii="Times New Roman" w:hAnsi="Times New Roman" w:cs="Times New Roman"/>
          <w:sz w:val="24"/>
          <w:szCs w:val="22"/>
          <w:lang w:val="en-IN"/>
        </w:rPr>
        <w:t>He did not follow the three unities and the chorus. So, his plays were full of action.</w:t>
      </w:r>
    </w:p>
    <w:p w14:paraId="6F530523" w14:textId="44F82F8A" w:rsidR="003D3E10" w:rsidRPr="008E3571" w:rsidRDefault="003D3E10" w:rsidP="003D3E10">
      <w:pPr>
        <w:jc w:val="both"/>
        <w:rPr>
          <w:rFonts w:ascii="Times New Roman" w:hAnsi="Times New Roman" w:cs="Times New Roman"/>
          <w:sz w:val="24"/>
          <w:szCs w:val="22"/>
          <w:lang w:val="en-IN"/>
        </w:rPr>
      </w:pPr>
      <w:r w:rsidRPr="008E3571">
        <w:rPr>
          <w:rFonts w:ascii="Times New Roman" w:hAnsi="Times New Roman" w:cs="Times New Roman"/>
          <w:sz w:val="24"/>
          <w:szCs w:val="22"/>
          <w:lang w:val="en-IN"/>
        </w:rPr>
        <w:t>Thus, tragedy teaches moral lessons</w:t>
      </w:r>
      <w:r w:rsidR="004819B8">
        <w:rPr>
          <w:rFonts w:ascii="Times New Roman" w:hAnsi="Times New Roman" w:cs="Times New Roman"/>
          <w:sz w:val="24"/>
          <w:szCs w:val="22"/>
          <w:lang w:val="en-IN"/>
        </w:rPr>
        <w:t xml:space="preserve">. It shows how wrong decisions and weakness in personality lead the characters to face suffering and downfall. </w:t>
      </w:r>
      <w:r w:rsidRPr="008E3571">
        <w:rPr>
          <w:rFonts w:ascii="Times New Roman" w:hAnsi="Times New Roman" w:cs="Times New Roman"/>
          <w:sz w:val="24"/>
          <w:szCs w:val="22"/>
          <w:lang w:val="en-IN"/>
        </w:rPr>
        <w:t xml:space="preserve"> </w:t>
      </w:r>
    </w:p>
    <w:p w14:paraId="334DD444" w14:textId="77777777" w:rsidR="00694442" w:rsidRDefault="00694442" w:rsidP="001A0011">
      <w:pPr>
        <w:jc w:val="both"/>
        <w:rPr>
          <w:rFonts w:ascii="Times New Roman" w:hAnsi="Times New Roman" w:cs="Times New Roman"/>
          <w:sz w:val="24"/>
          <w:szCs w:val="22"/>
          <w:lang w:val="en-IN"/>
        </w:rPr>
      </w:pPr>
    </w:p>
    <w:p w14:paraId="48B56F7E" w14:textId="77777777" w:rsidR="00694442" w:rsidRDefault="00694442" w:rsidP="001A0011">
      <w:pPr>
        <w:jc w:val="both"/>
        <w:rPr>
          <w:rFonts w:ascii="Times New Roman" w:hAnsi="Times New Roman" w:cs="Times New Roman"/>
          <w:sz w:val="24"/>
          <w:szCs w:val="22"/>
          <w:lang w:val="en-IN"/>
        </w:rPr>
      </w:pPr>
    </w:p>
    <w:p w14:paraId="5BAD2118" w14:textId="4BD515E2" w:rsidR="001A0011" w:rsidRPr="001A0011" w:rsidRDefault="00694442" w:rsidP="001A0011">
      <w:pPr>
        <w:jc w:val="both"/>
        <w:rPr>
          <w:rFonts w:ascii="Times New Roman" w:hAnsi="Times New Roman" w:cs="Times New Roman"/>
          <w:b/>
          <w:bCs/>
          <w:sz w:val="24"/>
          <w:szCs w:val="22"/>
          <w:lang w:val="en-IN"/>
        </w:rPr>
      </w:pPr>
      <w:r>
        <w:rPr>
          <w:rFonts w:ascii="Times New Roman" w:hAnsi="Times New Roman" w:cs="Times New Roman"/>
          <w:b/>
          <w:bCs/>
          <w:sz w:val="24"/>
          <w:szCs w:val="22"/>
          <w:lang w:val="en-IN"/>
        </w:rPr>
        <w:lastRenderedPageBreak/>
        <w:t xml:space="preserve">Q. </w:t>
      </w:r>
      <w:r w:rsidR="001A0011" w:rsidRPr="001A0011">
        <w:rPr>
          <w:rFonts w:ascii="Times New Roman" w:hAnsi="Times New Roman" w:cs="Times New Roman"/>
          <w:b/>
          <w:bCs/>
          <w:sz w:val="24"/>
          <w:szCs w:val="22"/>
          <w:lang w:val="en-IN"/>
        </w:rPr>
        <w:t>Features of Tragedy</w:t>
      </w:r>
      <w:r w:rsidR="001A0011">
        <w:rPr>
          <w:rFonts w:ascii="Times New Roman" w:hAnsi="Times New Roman" w:cs="Times New Roman"/>
          <w:b/>
          <w:bCs/>
          <w:sz w:val="24"/>
          <w:szCs w:val="22"/>
          <w:lang w:val="en-IN"/>
        </w:rPr>
        <w:t>:</w:t>
      </w:r>
    </w:p>
    <w:p w14:paraId="087AD031" w14:textId="7FB1D95C" w:rsidR="00694442" w:rsidRDefault="00694442" w:rsidP="00694442">
      <w:pPr>
        <w:jc w:val="both"/>
        <w:rPr>
          <w:rFonts w:ascii="Times New Roman" w:hAnsi="Times New Roman" w:cs="Times New Roman"/>
          <w:sz w:val="24"/>
          <w:szCs w:val="22"/>
          <w:lang w:val="en-IN"/>
        </w:rPr>
      </w:pPr>
      <w:r>
        <w:rPr>
          <w:rFonts w:ascii="Times New Roman" w:hAnsi="Times New Roman" w:cs="Times New Roman"/>
          <w:sz w:val="24"/>
          <w:szCs w:val="22"/>
          <w:lang w:val="en-IN"/>
        </w:rPr>
        <w:t>Aristotle, in his ‘Poetics’, defines tragedy is “… an imitation of action that is serious, complete and of a certain magnitude …” He has given six important parts of tragedy. According to him, tragedy is the highest form of literature. He gave importance to the three unities and the chorus. But Shakespeare did not follow the three unities and the chorus in his plays.</w:t>
      </w:r>
    </w:p>
    <w:p w14:paraId="08D88363" w14:textId="3CAC70F7" w:rsidR="00B41F44" w:rsidRDefault="00B41F44" w:rsidP="00B41F44">
      <w:pPr>
        <w:jc w:val="both"/>
        <w:rPr>
          <w:rFonts w:ascii="Times New Roman" w:hAnsi="Times New Roman" w:cs="Times New Roman"/>
          <w:sz w:val="24"/>
          <w:szCs w:val="22"/>
          <w:lang w:val="en-IN"/>
        </w:rPr>
      </w:pPr>
      <w:r w:rsidRPr="00B41F44">
        <w:rPr>
          <w:rFonts w:ascii="Times New Roman" w:hAnsi="Times New Roman" w:cs="Times New Roman"/>
          <w:b/>
          <w:bCs/>
          <w:sz w:val="24"/>
          <w:szCs w:val="22"/>
          <w:lang w:val="en-IN"/>
        </w:rPr>
        <w:t>Features</w:t>
      </w:r>
      <w:r>
        <w:rPr>
          <w:rFonts w:ascii="Times New Roman" w:hAnsi="Times New Roman" w:cs="Times New Roman"/>
          <w:sz w:val="24"/>
          <w:szCs w:val="22"/>
          <w:lang w:val="en-IN"/>
        </w:rPr>
        <w:t>:</w:t>
      </w:r>
      <w:r w:rsidR="00253CA5">
        <w:rPr>
          <w:rFonts w:ascii="Times New Roman" w:hAnsi="Times New Roman" w:cs="Times New Roman"/>
          <w:sz w:val="24"/>
          <w:szCs w:val="22"/>
          <w:lang w:val="en-IN"/>
        </w:rPr>
        <w:t xml:space="preserve"> </w:t>
      </w:r>
    </w:p>
    <w:p w14:paraId="1BDB8C2F" w14:textId="2BE45DEF" w:rsidR="001A0011" w:rsidRDefault="001A0011" w:rsidP="001A0011">
      <w:pPr>
        <w:numPr>
          <w:ilvl w:val="0"/>
          <w:numId w:val="2"/>
        </w:numPr>
        <w:jc w:val="both"/>
        <w:rPr>
          <w:rFonts w:ascii="Times New Roman" w:hAnsi="Times New Roman" w:cs="Times New Roman"/>
          <w:sz w:val="24"/>
          <w:szCs w:val="22"/>
          <w:lang w:val="en-IN"/>
        </w:rPr>
      </w:pPr>
      <w:r>
        <w:rPr>
          <w:rFonts w:ascii="Times New Roman" w:hAnsi="Times New Roman" w:cs="Times New Roman"/>
          <w:sz w:val="24"/>
          <w:szCs w:val="22"/>
          <w:lang w:val="en-IN"/>
        </w:rPr>
        <w:t xml:space="preserve">It is a </w:t>
      </w:r>
      <w:r w:rsidRPr="001A0011">
        <w:rPr>
          <w:rFonts w:ascii="Times New Roman" w:hAnsi="Times New Roman" w:cs="Times New Roman"/>
          <w:b/>
          <w:bCs/>
          <w:sz w:val="24"/>
          <w:szCs w:val="22"/>
          <w:lang w:val="en-IN"/>
        </w:rPr>
        <w:t>serious</w:t>
      </w:r>
      <w:r w:rsidRPr="001A0011">
        <w:rPr>
          <w:rFonts w:ascii="Times New Roman" w:hAnsi="Times New Roman" w:cs="Times New Roman"/>
          <w:sz w:val="24"/>
          <w:szCs w:val="22"/>
          <w:lang w:val="en-IN"/>
        </w:rPr>
        <w:t xml:space="preserve"> form of drama. </w:t>
      </w:r>
      <w:r w:rsidR="00740787">
        <w:rPr>
          <w:rFonts w:ascii="Times New Roman" w:hAnsi="Times New Roman" w:cs="Times New Roman"/>
          <w:sz w:val="24"/>
          <w:szCs w:val="22"/>
          <w:lang w:val="en-IN"/>
        </w:rPr>
        <w:t>The plot (story) may be real or</w:t>
      </w:r>
      <w:r w:rsidR="002452E1">
        <w:rPr>
          <w:rFonts w:ascii="Times New Roman" w:hAnsi="Times New Roman" w:cs="Times New Roman"/>
          <w:sz w:val="24"/>
          <w:szCs w:val="22"/>
          <w:lang w:val="en-IN"/>
        </w:rPr>
        <w:t xml:space="preserve"> entirely</w:t>
      </w:r>
      <w:r w:rsidR="00740787">
        <w:rPr>
          <w:rFonts w:ascii="Times New Roman" w:hAnsi="Times New Roman" w:cs="Times New Roman"/>
          <w:sz w:val="24"/>
          <w:szCs w:val="22"/>
          <w:lang w:val="en-IN"/>
        </w:rPr>
        <w:t xml:space="preserve"> fictional.</w:t>
      </w:r>
    </w:p>
    <w:p w14:paraId="38DDC44C" w14:textId="27AA5FA1" w:rsidR="000F5944" w:rsidRPr="000F5944" w:rsidRDefault="00394D58" w:rsidP="000F5944">
      <w:pPr>
        <w:numPr>
          <w:ilvl w:val="0"/>
          <w:numId w:val="2"/>
        </w:numPr>
        <w:jc w:val="both"/>
        <w:rPr>
          <w:rFonts w:ascii="Times New Roman" w:hAnsi="Times New Roman" w:cs="Times New Roman"/>
          <w:sz w:val="24"/>
          <w:szCs w:val="22"/>
          <w:lang w:val="en-IN"/>
        </w:rPr>
      </w:pPr>
      <w:r>
        <w:rPr>
          <w:rFonts w:ascii="Times New Roman" w:hAnsi="Times New Roman" w:cs="Times New Roman"/>
          <w:sz w:val="24"/>
          <w:szCs w:val="22"/>
          <w:lang w:val="en-IN"/>
        </w:rPr>
        <w:t>Ancient tragedy used a chorus</w:t>
      </w:r>
      <w:r w:rsidR="000F5944">
        <w:rPr>
          <w:rFonts w:ascii="Times New Roman" w:hAnsi="Times New Roman" w:cs="Times New Roman"/>
          <w:sz w:val="24"/>
          <w:szCs w:val="22"/>
          <w:lang w:val="en-IN"/>
        </w:rPr>
        <w:t xml:space="preserve"> and ‘the Three Unities’.</w:t>
      </w:r>
    </w:p>
    <w:p w14:paraId="509DA138" w14:textId="61BA58FD" w:rsidR="001A0011" w:rsidRDefault="001A0011" w:rsidP="001A0011">
      <w:pPr>
        <w:numPr>
          <w:ilvl w:val="0"/>
          <w:numId w:val="2"/>
        </w:numPr>
        <w:jc w:val="both"/>
        <w:rPr>
          <w:rFonts w:ascii="Times New Roman" w:hAnsi="Times New Roman" w:cs="Times New Roman"/>
          <w:sz w:val="24"/>
          <w:szCs w:val="22"/>
          <w:lang w:val="en-IN"/>
        </w:rPr>
      </w:pPr>
      <w:r>
        <w:rPr>
          <w:rFonts w:ascii="Times New Roman" w:hAnsi="Times New Roman" w:cs="Times New Roman"/>
          <w:sz w:val="24"/>
          <w:szCs w:val="22"/>
          <w:lang w:val="en-IN"/>
        </w:rPr>
        <w:t>It d</w:t>
      </w:r>
      <w:r w:rsidRPr="001A0011">
        <w:rPr>
          <w:rFonts w:ascii="Times New Roman" w:hAnsi="Times New Roman" w:cs="Times New Roman"/>
          <w:sz w:val="24"/>
          <w:szCs w:val="22"/>
          <w:lang w:val="en-IN"/>
        </w:rPr>
        <w:t xml:space="preserve">eals with </w:t>
      </w:r>
      <w:r w:rsidRPr="00BE1D83">
        <w:rPr>
          <w:rFonts w:ascii="Times New Roman" w:hAnsi="Times New Roman" w:cs="Times New Roman"/>
          <w:sz w:val="24"/>
          <w:szCs w:val="22"/>
          <w:lang w:val="en-IN"/>
        </w:rPr>
        <w:t>important themes such</w:t>
      </w:r>
      <w:r w:rsidRPr="001A0011">
        <w:rPr>
          <w:rFonts w:ascii="Times New Roman" w:hAnsi="Times New Roman" w:cs="Times New Roman"/>
          <w:sz w:val="24"/>
          <w:szCs w:val="22"/>
          <w:lang w:val="en-IN"/>
        </w:rPr>
        <w:t xml:space="preserve"> as fate, justice, ambition, love, and death. </w:t>
      </w:r>
    </w:p>
    <w:p w14:paraId="3FE56FB5" w14:textId="5B39A2B8" w:rsidR="000F5944" w:rsidRPr="001A0011" w:rsidRDefault="000F5944" w:rsidP="001A0011">
      <w:pPr>
        <w:numPr>
          <w:ilvl w:val="0"/>
          <w:numId w:val="2"/>
        </w:numPr>
        <w:jc w:val="both"/>
        <w:rPr>
          <w:rFonts w:ascii="Times New Roman" w:hAnsi="Times New Roman" w:cs="Times New Roman"/>
          <w:sz w:val="24"/>
          <w:szCs w:val="22"/>
          <w:lang w:val="en-IN"/>
        </w:rPr>
      </w:pPr>
      <w:r>
        <w:rPr>
          <w:rFonts w:ascii="Times New Roman" w:hAnsi="Times New Roman" w:cs="Times New Roman"/>
          <w:sz w:val="24"/>
          <w:szCs w:val="22"/>
          <w:lang w:val="en-IN"/>
        </w:rPr>
        <w:t>It is the story of a single hero, or a single hero and heroine.</w:t>
      </w:r>
    </w:p>
    <w:p w14:paraId="4A3EB962" w14:textId="3E1ED1D1" w:rsidR="001A0011" w:rsidRPr="001A0011" w:rsidRDefault="000F5944" w:rsidP="001A0011">
      <w:pPr>
        <w:numPr>
          <w:ilvl w:val="0"/>
          <w:numId w:val="2"/>
        </w:numPr>
        <w:jc w:val="both"/>
        <w:rPr>
          <w:rFonts w:ascii="Times New Roman" w:hAnsi="Times New Roman" w:cs="Times New Roman"/>
          <w:sz w:val="24"/>
          <w:szCs w:val="22"/>
          <w:lang w:val="en-IN"/>
        </w:rPr>
      </w:pPr>
      <w:r>
        <w:rPr>
          <w:rFonts w:ascii="Times New Roman" w:hAnsi="Times New Roman" w:cs="Times New Roman"/>
          <w:sz w:val="24"/>
          <w:szCs w:val="22"/>
          <w:lang w:val="en-IN"/>
        </w:rPr>
        <w:t>The hero is</w:t>
      </w:r>
      <w:r w:rsidR="001A0011" w:rsidRPr="001A0011">
        <w:rPr>
          <w:rFonts w:ascii="Times New Roman" w:hAnsi="Times New Roman" w:cs="Times New Roman"/>
          <w:sz w:val="24"/>
          <w:szCs w:val="22"/>
          <w:lang w:val="en-IN"/>
        </w:rPr>
        <w:t xml:space="preserve"> a </w:t>
      </w:r>
      <w:r w:rsidR="001A0011" w:rsidRPr="001A0011">
        <w:rPr>
          <w:rFonts w:ascii="Times New Roman" w:hAnsi="Times New Roman" w:cs="Times New Roman"/>
          <w:b/>
          <w:bCs/>
          <w:sz w:val="24"/>
          <w:szCs w:val="22"/>
          <w:lang w:val="en-IN"/>
        </w:rPr>
        <w:t xml:space="preserve">noble </w:t>
      </w:r>
      <w:r w:rsidR="001A0011" w:rsidRPr="00BE1D83">
        <w:rPr>
          <w:rFonts w:ascii="Times New Roman" w:hAnsi="Times New Roman" w:cs="Times New Roman"/>
          <w:sz w:val="24"/>
          <w:szCs w:val="22"/>
          <w:lang w:val="en-IN"/>
        </w:rPr>
        <w:t>or heroic protagonist</w:t>
      </w:r>
      <w:r w:rsidR="00BE1D83" w:rsidRPr="00BE1D83">
        <w:rPr>
          <w:rFonts w:ascii="Times New Roman" w:hAnsi="Times New Roman" w:cs="Times New Roman"/>
          <w:sz w:val="24"/>
          <w:szCs w:val="22"/>
          <w:lang w:val="en-IN"/>
        </w:rPr>
        <w:t xml:space="preserve"> from a</w:t>
      </w:r>
      <w:r w:rsidR="00BE1D83">
        <w:rPr>
          <w:rFonts w:ascii="Times New Roman" w:hAnsi="Times New Roman" w:cs="Times New Roman"/>
          <w:b/>
          <w:bCs/>
          <w:sz w:val="24"/>
          <w:szCs w:val="22"/>
          <w:lang w:val="en-IN"/>
        </w:rPr>
        <w:t xml:space="preserve"> royal family</w:t>
      </w:r>
      <w:r w:rsidR="001A0011" w:rsidRPr="001A0011">
        <w:rPr>
          <w:rFonts w:ascii="Times New Roman" w:hAnsi="Times New Roman" w:cs="Times New Roman"/>
          <w:sz w:val="24"/>
          <w:szCs w:val="22"/>
          <w:lang w:val="en-IN"/>
        </w:rPr>
        <w:t xml:space="preserve">. </w:t>
      </w:r>
    </w:p>
    <w:p w14:paraId="635ACED9" w14:textId="6F6D84ED" w:rsidR="001A0011" w:rsidRPr="001A0011" w:rsidRDefault="001A0011" w:rsidP="001A0011">
      <w:pPr>
        <w:numPr>
          <w:ilvl w:val="0"/>
          <w:numId w:val="2"/>
        </w:numPr>
        <w:jc w:val="both"/>
        <w:rPr>
          <w:rFonts w:ascii="Times New Roman" w:hAnsi="Times New Roman" w:cs="Times New Roman"/>
          <w:sz w:val="24"/>
          <w:szCs w:val="22"/>
          <w:lang w:val="en-IN"/>
        </w:rPr>
      </w:pPr>
      <w:r w:rsidRPr="001A0011">
        <w:rPr>
          <w:rFonts w:ascii="Times New Roman" w:hAnsi="Times New Roman" w:cs="Times New Roman"/>
          <w:sz w:val="24"/>
          <w:szCs w:val="22"/>
          <w:lang w:val="en-IN"/>
        </w:rPr>
        <w:t xml:space="preserve">The hero has a </w:t>
      </w:r>
      <w:r w:rsidRPr="001A0011">
        <w:rPr>
          <w:rFonts w:ascii="Times New Roman" w:hAnsi="Times New Roman" w:cs="Times New Roman"/>
          <w:b/>
          <w:bCs/>
          <w:sz w:val="24"/>
          <w:szCs w:val="22"/>
          <w:lang w:val="en-IN"/>
        </w:rPr>
        <w:t xml:space="preserve">tragic </w:t>
      </w:r>
      <w:r w:rsidR="00BE1D83">
        <w:rPr>
          <w:rFonts w:ascii="Times New Roman" w:hAnsi="Times New Roman" w:cs="Times New Roman"/>
          <w:b/>
          <w:bCs/>
          <w:sz w:val="24"/>
          <w:szCs w:val="22"/>
          <w:lang w:val="en-IN"/>
        </w:rPr>
        <w:t>flaw/</w:t>
      </w:r>
      <w:r w:rsidR="00BE1D83" w:rsidRPr="00BE1D83">
        <w:rPr>
          <w:rFonts w:ascii="Times New Roman" w:hAnsi="Times New Roman" w:cs="Times New Roman"/>
          <w:sz w:val="24"/>
          <w:szCs w:val="22"/>
          <w:lang w:val="en-IN"/>
        </w:rPr>
        <w:t>weakness</w:t>
      </w:r>
      <w:r w:rsidR="00BE1D83">
        <w:rPr>
          <w:rFonts w:ascii="Times New Roman" w:hAnsi="Times New Roman" w:cs="Times New Roman"/>
          <w:sz w:val="24"/>
          <w:szCs w:val="22"/>
          <w:lang w:val="en-IN"/>
        </w:rPr>
        <w:t xml:space="preserve"> in his character. Aristotle calls it </w:t>
      </w:r>
      <w:r w:rsidR="00BE1D83">
        <w:rPr>
          <w:rFonts w:ascii="Times New Roman" w:hAnsi="Times New Roman" w:cs="Times New Roman"/>
          <w:b/>
          <w:bCs/>
          <w:sz w:val="24"/>
          <w:szCs w:val="22"/>
          <w:lang w:val="en-IN"/>
        </w:rPr>
        <w:t>H</w:t>
      </w:r>
      <w:r w:rsidRPr="00BE1D83">
        <w:rPr>
          <w:rFonts w:ascii="Times New Roman" w:hAnsi="Times New Roman" w:cs="Times New Roman"/>
          <w:b/>
          <w:bCs/>
          <w:sz w:val="24"/>
          <w:szCs w:val="22"/>
          <w:lang w:val="en-IN"/>
        </w:rPr>
        <w:t>amartia</w:t>
      </w:r>
      <w:r w:rsidRPr="001A0011">
        <w:rPr>
          <w:rFonts w:ascii="Times New Roman" w:hAnsi="Times New Roman" w:cs="Times New Roman"/>
          <w:sz w:val="24"/>
          <w:szCs w:val="22"/>
          <w:lang w:val="en-IN"/>
        </w:rPr>
        <w:t xml:space="preserve">. </w:t>
      </w:r>
    </w:p>
    <w:p w14:paraId="2DBE4A67" w14:textId="138F2816" w:rsidR="001A0011" w:rsidRDefault="00BE1D83" w:rsidP="001A0011">
      <w:pPr>
        <w:numPr>
          <w:ilvl w:val="0"/>
          <w:numId w:val="2"/>
        </w:numPr>
        <w:jc w:val="both"/>
        <w:rPr>
          <w:rFonts w:ascii="Times New Roman" w:hAnsi="Times New Roman" w:cs="Times New Roman"/>
          <w:sz w:val="24"/>
          <w:szCs w:val="22"/>
          <w:lang w:val="en-IN"/>
        </w:rPr>
      </w:pPr>
      <w:r>
        <w:rPr>
          <w:rFonts w:ascii="Times New Roman" w:hAnsi="Times New Roman" w:cs="Times New Roman"/>
          <w:sz w:val="24"/>
          <w:szCs w:val="22"/>
          <w:lang w:val="en-IN"/>
        </w:rPr>
        <w:t>It c</w:t>
      </w:r>
      <w:r w:rsidR="001A0011" w:rsidRPr="001A0011">
        <w:rPr>
          <w:rFonts w:ascii="Times New Roman" w:hAnsi="Times New Roman" w:cs="Times New Roman"/>
          <w:sz w:val="24"/>
          <w:szCs w:val="22"/>
          <w:lang w:val="en-IN"/>
        </w:rPr>
        <w:t xml:space="preserve">ontains intense </w:t>
      </w:r>
      <w:r w:rsidR="001A0011" w:rsidRPr="001A0011">
        <w:rPr>
          <w:rFonts w:ascii="Times New Roman" w:hAnsi="Times New Roman" w:cs="Times New Roman"/>
          <w:b/>
          <w:bCs/>
          <w:sz w:val="24"/>
          <w:szCs w:val="22"/>
          <w:lang w:val="en-IN"/>
        </w:rPr>
        <w:t>conflict</w:t>
      </w:r>
      <w:r w:rsidR="001A0011" w:rsidRPr="001A0011">
        <w:rPr>
          <w:rFonts w:ascii="Times New Roman" w:hAnsi="Times New Roman" w:cs="Times New Roman"/>
          <w:sz w:val="24"/>
          <w:szCs w:val="22"/>
          <w:lang w:val="en-IN"/>
        </w:rPr>
        <w:t xml:space="preserve"> and </w:t>
      </w:r>
      <w:r w:rsidR="001A0011" w:rsidRPr="001A0011">
        <w:rPr>
          <w:rFonts w:ascii="Times New Roman" w:hAnsi="Times New Roman" w:cs="Times New Roman"/>
          <w:b/>
          <w:bCs/>
          <w:sz w:val="24"/>
          <w:szCs w:val="22"/>
          <w:lang w:val="en-IN"/>
        </w:rPr>
        <w:t>suffering</w:t>
      </w:r>
      <w:r w:rsidR="001A0011" w:rsidRPr="001A0011">
        <w:rPr>
          <w:rFonts w:ascii="Times New Roman" w:hAnsi="Times New Roman" w:cs="Times New Roman"/>
          <w:sz w:val="24"/>
          <w:szCs w:val="22"/>
          <w:lang w:val="en-IN"/>
        </w:rPr>
        <w:t xml:space="preserve">. </w:t>
      </w:r>
    </w:p>
    <w:p w14:paraId="22E5FD40" w14:textId="02CDF440" w:rsidR="00BE1D83" w:rsidRPr="001A0011" w:rsidRDefault="00BE1D83" w:rsidP="001A0011">
      <w:pPr>
        <w:numPr>
          <w:ilvl w:val="0"/>
          <w:numId w:val="2"/>
        </w:numPr>
        <w:jc w:val="both"/>
        <w:rPr>
          <w:rFonts w:ascii="Times New Roman" w:hAnsi="Times New Roman" w:cs="Times New Roman"/>
          <w:sz w:val="24"/>
          <w:szCs w:val="22"/>
          <w:lang w:val="en-IN"/>
        </w:rPr>
      </w:pPr>
      <w:r>
        <w:rPr>
          <w:rFonts w:ascii="Times New Roman" w:hAnsi="Times New Roman" w:cs="Times New Roman"/>
          <w:sz w:val="24"/>
          <w:szCs w:val="22"/>
          <w:lang w:val="en-IN"/>
        </w:rPr>
        <w:t>The conflict can be internal or external</w:t>
      </w:r>
      <w:r w:rsidR="00883D2F">
        <w:rPr>
          <w:rFonts w:ascii="Times New Roman" w:hAnsi="Times New Roman" w:cs="Times New Roman"/>
          <w:sz w:val="24"/>
          <w:szCs w:val="22"/>
          <w:lang w:val="en-IN"/>
        </w:rPr>
        <w:t xml:space="preserve"> or both</w:t>
      </w:r>
      <w:r>
        <w:rPr>
          <w:rFonts w:ascii="Times New Roman" w:hAnsi="Times New Roman" w:cs="Times New Roman"/>
          <w:sz w:val="24"/>
          <w:szCs w:val="22"/>
          <w:lang w:val="en-IN"/>
        </w:rPr>
        <w:t>.</w:t>
      </w:r>
    </w:p>
    <w:p w14:paraId="783916A6" w14:textId="73E4638D" w:rsidR="001A0011" w:rsidRPr="001A0011" w:rsidRDefault="00BE1D83" w:rsidP="001A0011">
      <w:pPr>
        <w:numPr>
          <w:ilvl w:val="0"/>
          <w:numId w:val="2"/>
        </w:numPr>
        <w:jc w:val="both"/>
        <w:rPr>
          <w:rFonts w:ascii="Times New Roman" w:hAnsi="Times New Roman" w:cs="Times New Roman"/>
          <w:sz w:val="24"/>
          <w:szCs w:val="22"/>
          <w:lang w:val="en-IN"/>
        </w:rPr>
      </w:pPr>
      <w:r>
        <w:rPr>
          <w:rFonts w:ascii="Times New Roman" w:hAnsi="Times New Roman" w:cs="Times New Roman"/>
          <w:sz w:val="24"/>
          <w:szCs w:val="22"/>
          <w:lang w:val="en-IN"/>
        </w:rPr>
        <w:t>It u</w:t>
      </w:r>
      <w:r w:rsidR="001A0011" w:rsidRPr="001A0011">
        <w:rPr>
          <w:rFonts w:ascii="Times New Roman" w:hAnsi="Times New Roman" w:cs="Times New Roman"/>
          <w:sz w:val="24"/>
          <w:szCs w:val="22"/>
          <w:lang w:val="en-IN"/>
        </w:rPr>
        <w:t xml:space="preserve">sually ends in </w:t>
      </w:r>
      <w:r w:rsidR="001A0011" w:rsidRPr="001A0011">
        <w:rPr>
          <w:rFonts w:ascii="Times New Roman" w:hAnsi="Times New Roman" w:cs="Times New Roman"/>
          <w:b/>
          <w:bCs/>
          <w:sz w:val="24"/>
          <w:szCs w:val="22"/>
          <w:lang w:val="en-IN"/>
        </w:rPr>
        <w:t xml:space="preserve">disaster or </w:t>
      </w:r>
      <w:r>
        <w:rPr>
          <w:rFonts w:ascii="Times New Roman" w:hAnsi="Times New Roman" w:cs="Times New Roman"/>
          <w:b/>
          <w:bCs/>
          <w:sz w:val="24"/>
          <w:szCs w:val="22"/>
          <w:lang w:val="en-IN"/>
        </w:rPr>
        <w:t xml:space="preserve">the </w:t>
      </w:r>
      <w:r w:rsidR="001A0011" w:rsidRPr="001A0011">
        <w:rPr>
          <w:rFonts w:ascii="Times New Roman" w:hAnsi="Times New Roman" w:cs="Times New Roman"/>
          <w:b/>
          <w:bCs/>
          <w:sz w:val="24"/>
          <w:szCs w:val="22"/>
          <w:lang w:val="en-IN"/>
        </w:rPr>
        <w:t>death</w:t>
      </w:r>
      <w:r>
        <w:rPr>
          <w:rFonts w:ascii="Times New Roman" w:hAnsi="Times New Roman" w:cs="Times New Roman"/>
          <w:b/>
          <w:bCs/>
          <w:sz w:val="24"/>
          <w:szCs w:val="22"/>
          <w:lang w:val="en-IN"/>
        </w:rPr>
        <w:t xml:space="preserve"> of the hero </w:t>
      </w:r>
      <w:r w:rsidRPr="00BE1D83">
        <w:rPr>
          <w:rFonts w:ascii="Times New Roman" w:hAnsi="Times New Roman" w:cs="Times New Roman"/>
          <w:sz w:val="24"/>
          <w:szCs w:val="22"/>
          <w:lang w:val="en-IN"/>
        </w:rPr>
        <w:t xml:space="preserve">(with </w:t>
      </w:r>
      <w:r>
        <w:rPr>
          <w:rFonts w:ascii="Times New Roman" w:hAnsi="Times New Roman" w:cs="Times New Roman"/>
          <w:sz w:val="24"/>
          <w:szCs w:val="22"/>
          <w:lang w:val="en-IN"/>
        </w:rPr>
        <w:t xml:space="preserve">the </w:t>
      </w:r>
      <w:r w:rsidRPr="00BE1D83">
        <w:rPr>
          <w:rFonts w:ascii="Times New Roman" w:hAnsi="Times New Roman" w:cs="Times New Roman"/>
          <w:sz w:val="24"/>
          <w:szCs w:val="22"/>
          <w:lang w:val="en-IN"/>
        </w:rPr>
        <w:t>heroine)</w:t>
      </w:r>
      <w:r w:rsidR="001A0011" w:rsidRPr="00BE1D83">
        <w:rPr>
          <w:rFonts w:ascii="Times New Roman" w:hAnsi="Times New Roman" w:cs="Times New Roman"/>
          <w:sz w:val="24"/>
          <w:szCs w:val="22"/>
          <w:lang w:val="en-IN"/>
        </w:rPr>
        <w:t>.</w:t>
      </w:r>
      <w:r w:rsidR="001A0011" w:rsidRPr="001A0011">
        <w:rPr>
          <w:rFonts w:ascii="Times New Roman" w:hAnsi="Times New Roman" w:cs="Times New Roman"/>
          <w:sz w:val="24"/>
          <w:szCs w:val="22"/>
          <w:lang w:val="en-IN"/>
        </w:rPr>
        <w:t xml:space="preserve"> </w:t>
      </w:r>
    </w:p>
    <w:p w14:paraId="4126D837" w14:textId="407C9A54" w:rsidR="001A0011" w:rsidRPr="001A0011" w:rsidRDefault="00BE1D83" w:rsidP="001A0011">
      <w:pPr>
        <w:numPr>
          <w:ilvl w:val="0"/>
          <w:numId w:val="2"/>
        </w:numPr>
        <w:jc w:val="both"/>
        <w:rPr>
          <w:rFonts w:ascii="Times New Roman" w:hAnsi="Times New Roman" w:cs="Times New Roman"/>
          <w:sz w:val="24"/>
          <w:szCs w:val="22"/>
          <w:lang w:val="en-IN"/>
        </w:rPr>
      </w:pPr>
      <w:r>
        <w:rPr>
          <w:rFonts w:ascii="Times New Roman" w:hAnsi="Times New Roman" w:cs="Times New Roman"/>
          <w:sz w:val="24"/>
          <w:szCs w:val="22"/>
          <w:lang w:val="en-IN"/>
        </w:rPr>
        <w:t>It a</w:t>
      </w:r>
      <w:r w:rsidR="001A0011" w:rsidRPr="001A0011">
        <w:rPr>
          <w:rFonts w:ascii="Times New Roman" w:hAnsi="Times New Roman" w:cs="Times New Roman"/>
          <w:sz w:val="24"/>
          <w:szCs w:val="22"/>
          <w:lang w:val="en-IN"/>
        </w:rPr>
        <w:t xml:space="preserve">ims to create </w:t>
      </w:r>
      <w:r w:rsidRPr="00BE1D83">
        <w:rPr>
          <w:rFonts w:ascii="Times New Roman" w:hAnsi="Times New Roman" w:cs="Times New Roman"/>
          <w:b/>
          <w:bCs/>
          <w:sz w:val="24"/>
          <w:szCs w:val="22"/>
          <w:lang w:val="en-IN"/>
        </w:rPr>
        <w:t>Catharsis</w:t>
      </w:r>
      <w:r>
        <w:rPr>
          <w:rFonts w:ascii="Times New Roman" w:hAnsi="Times New Roman" w:cs="Times New Roman"/>
          <w:sz w:val="24"/>
          <w:szCs w:val="22"/>
          <w:lang w:val="en-IN"/>
        </w:rPr>
        <w:t xml:space="preserve">, the purification of emotions like </w:t>
      </w:r>
      <w:r w:rsidR="001A0011" w:rsidRPr="001A0011">
        <w:rPr>
          <w:rFonts w:ascii="Times New Roman" w:hAnsi="Times New Roman" w:cs="Times New Roman"/>
          <w:b/>
          <w:bCs/>
          <w:sz w:val="24"/>
          <w:szCs w:val="22"/>
          <w:lang w:val="en-IN"/>
        </w:rPr>
        <w:t>pity and fear</w:t>
      </w:r>
      <w:r w:rsidR="00B92680">
        <w:rPr>
          <w:rFonts w:ascii="Times New Roman" w:hAnsi="Times New Roman" w:cs="Times New Roman"/>
          <w:b/>
          <w:bCs/>
          <w:sz w:val="24"/>
          <w:szCs w:val="22"/>
          <w:lang w:val="en-IN"/>
        </w:rPr>
        <w:t>,</w:t>
      </w:r>
      <w:r w:rsidR="001A0011" w:rsidRPr="001A0011">
        <w:rPr>
          <w:rFonts w:ascii="Times New Roman" w:hAnsi="Times New Roman" w:cs="Times New Roman"/>
          <w:sz w:val="24"/>
          <w:szCs w:val="22"/>
          <w:lang w:val="en-IN"/>
        </w:rPr>
        <w:t xml:space="preserve"> in the audience. </w:t>
      </w:r>
    </w:p>
    <w:p w14:paraId="0A417DD7" w14:textId="05450654" w:rsidR="001A0011" w:rsidRPr="001A0011" w:rsidRDefault="00BE1D83" w:rsidP="001A0011">
      <w:pPr>
        <w:numPr>
          <w:ilvl w:val="0"/>
          <w:numId w:val="2"/>
        </w:numPr>
        <w:jc w:val="both"/>
        <w:rPr>
          <w:rFonts w:ascii="Times New Roman" w:hAnsi="Times New Roman" w:cs="Times New Roman"/>
          <w:sz w:val="24"/>
          <w:szCs w:val="22"/>
          <w:lang w:val="en-IN"/>
        </w:rPr>
      </w:pPr>
      <w:r>
        <w:rPr>
          <w:rFonts w:ascii="Times New Roman" w:hAnsi="Times New Roman" w:cs="Times New Roman"/>
          <w:sz w:val="24"/>
          <w:szCs w:val="22"/>
          <w:lang w:val="en-IN"/>
        </w:rPr>
        <w:t>A</w:t>
      </w:r>
      <w:r w:rsidRPr="001A0011">
        <w:rPr>
          <w:rFonts w:ascii="Times New Roman" w:hAnsi="Times New Roman" w:cs="Times New Roman"/>
          <w:sz w:val="24"/>
          <w:szCs w:val="22"/>
          <w:lang w:val="en-IN"/>
        </w:rPr>
        <w:t>ccording to Aristotle</w:t>
      </w:r>
      <w:r>
        <w:rPr>
          <w:rFonts w:ascii="Times New Roman" w:hAnsi="Times New Roman" w:cs="Times New Roman"/>
          <w:sz w:val="24"/>
          <w:szCs w:val="22"/>
          <w:lang w:val="en-IN"/>
        </w:rPr>
        <w:t>, this purification is called</w:t>
      </w:r>
      <w:r w:rsidR="001A0011" w:rsidRPr="001A0011">
        <w:rPr>
          <w:rFonts w:ascii="Times New Roman" w:hAnsi="Times New Roman" w:cs="Times New Roman"/>
          <w:sz w:val="24"/>
          <w:szCs w:val="22"/>
          <w:lang w:val="en-IN"/>
        </w:rPr>
        <w:t xml:space="preserve"> </w:t>
      </w:r>
      <w:r w:rsidR="001A0011" w:rsidRPr="001A0011">
        <w:rPr>
          <w:rFonts w:ascii="Times New Roman" w:hAnsi="Times New Roman" w:cs="Times New Roman"/>
          <w:b/>
          <w:bCs/>
          <w:sz w:val="24"/>
          <w:szCs w:val="22"/>
          <w:lang w:val="en-IN"/>
        </w:rPr>
        <w:t>catharsis</w:t>
      </w:r>
      <w:r w:rsidR="001A0011" w:rsidRPr="001A0011">
        <w:rPr>
          <w:rFonts w:ascii="Times New Roman" w:hAnsi="Times New Roman" w:cs="Times New Roman"/>
          <w:sz w:val="24"/>
          <w:szCs w:val="22"/>
          <w:lang w:val="en-IN"/>
        </w:rPr>
        <w:t xml:space="preserve"> (emotional purification).</w:t>
      </w:r>
      <w:r>
        <w:rPr>
          <w:rFonts w:ascii="Times New Roman" w:hAnsi="Times New Roman" w:cs="Times New Roman"/>
          <w:sz w:val="24"/>
          <w:szCs w:val="22"/>
          <w:lang w:val="en-IN"/>
        </w:rPr>
        <w:t xml:space="preserve"> It gives a higher kind of pleasure to the audience.</w:t>
      </w:r>
    </w:p>
    <w:p w14:paraId="0D855C01" w14:textId="57B584AA" w:rsidR="001A0011" w:rsidRPr="001A0011" w:rsidRDefault="00BE1D83" w:rsidP="001A0011">
      <w:pPr>
        <w:numPr>
          <w:ilvl w:val="0"/>
          <w:numId w:val="2"/>
        </w:numPr>
        <w:jc w:val="both"/>
        <w:rPr>
          <w:rFonts w:ascii="Times New Roman" w:hAnsi="Times New Roman" w:cs="Times New Roman"/>
          <w:sz w:val="24"/>
          <w:szCs w:val="22"/>
          <w:lang w:val="en-IN"/>
        </w:rPr>
      </w:pPr>
      <w:r>
        <w:rPr>
          <w:rFonts w:ascii="Times New Roman" w:hAnsi="Times New Roman" w:cs="Times New Roman"/>
          <w:sz w:val="24"/>
          <w:szCs w:val="22"/>
          <w:lang w:val="en-IN"/>
        </w:rPr>
        <w:t>It teaches</w:t>
      </w:r>
      <w:r w:rsidR="001A0011" w:rsidRPr="001A0011">
        <w:rPr>
          <w:rFonts w:ascii="Times New Roman" w:hAnsi="Times New Roman" w:cs="Times New Roman"/>
          <w:sz w:val="24"/>
          <w:szCs w:val="22"/>
          <w:lang w:val="en-IN"/>
        </w:rPr>
        <w:t xml:space="preserve"> </w:t>
      </w:r>
      <w:r w:rsidR="001A0011" w:rsidRPr="001A0011">
        <w:rPr>
          <w:rFonts w:ascii="Times New Roman" w:hAnsi="Times New Roman" w:cs="Times New Roman"/>
          <w:b/>
          <w:bCs/>
          <w:sz w:val="24"/>
          <w:szCs w:val="22"/>
          <w:lang w:val="en-IN"/>
        </w:rPr>
        <w:t>moral and philosophical lessons</w:t>
      </w:r>
      <w:r w:rsidR="001A0011" w:rsidRPr="001A0011">
        <w:rPr>
          <w:rFonts w:ascii="Times New Roman" w:hAnsi="Times New Roman" w:cs="Times New Roman"/>
          <w:sz w:val="24"/>
          <w:szCs w:val="22"/>
          <w:lang w:val="en-IN"/>
        </w:rPr>
        <w:t xml:space="preserve"> about human life.</w:t>
      </w:r>
    </w:p>
    <w:p w14:paraId="06A195B1" w14:textId="1CE8DAFC" w:rsidR="00B45D50" w:rsidRDefault="003D3E10" w:rsidP="00496ACF">
      <w:pPr>
        <w:jc w:val="both"/>
        <w:rPr>
          <w:rFonts w:ascii="Times New Roman" w:hAnsi="Times New Roman" w:cs="Times New Roman"/>
          <w:sz w:val="24"/>
          <w:szCs w:val="22"/>
        </w:rPr>
      </w:pPr>
      <w:r>
        <w:rPr>
          <w:rFonts w:ascii="Times New Roman" w:hAnsi="Times New Roman" w:cs="Times New Roman"/>
          <w:sz w:val="24"/>
          <w:szCs w:val="22"/>
        </w:rPr>
        <w:t>In the modern age, tragedy changed drastically. Modern writers have made experiments with plot, characters, spectacles (stage setting), themes, etc.</w:t>
      </w:r>
      <w:r w:rsidR="003B630F">
        <w:rPr>
          <w:rFonts w:ascii="Times New Roman" w:hAnsi="Times New Roman" w:cs="Times New Roman"/>
          <w:sz w:val="24"/>
          <w:szCs w:val="22"/>
        </w:rPr>
        <w:t xml:space="preserve"> Still, many of the above-listed features can be found in the present modern tragedy. </w:t>
      </w:r>
    </w:p>
    <w:p w14:paraId="2C5777DC" w14:textId="4B3959B7" w:rsidR="003D3E10" w:rsidRPr="001D41F7" w:rsidRDefault="00D261F2" w:rsidP="00496ACF">
      <w:pPr>
        <w:jc w:val="both"/>
        <w:rPr>
          <w:rFonts w:ascii="Times New Roman" w:hAnsi="Times New Roman" w:cs="Times New Roman"/>
          <w:sz w:val="24"/>
          <w:szCs w:val="22"/>
        </w:rPr>
      </w:pPr>
      <w:r>
        <w:rPr>
          <w:rFonts w:ascii="Times New Roman" w:hAnsi="Times New Roman" w:cs="Times New Roman"/>
          <w:sz w:val="24"/>
          <w:szCs w:val="22"/>
        </w:rPr>
        <w:t xml:space="preserve">Example: </w:t>
      </w:r>
      <w:r>
        <w:rPr>
          <w:rFonts w:ascii="Times New Roman" w:hAnsi="Times New Roman" w:cs="Times New Roman"/>
          <w:i/>
          <w:iCs/>
          <w:sz w:val="24"/>
          <w:szCs w:val="22"/>
        </w:rPr>
        <w:t>The Riders to the Sea</w:t>
      </w:r>
      <w:r>
        <w:rPr>
          <w:rFonts w:ascii="Times New Roman" w:hAnsi="Times New Roman" w:cs="Times New Roman"/>
          <w:sz w:val="24"/>
          <w:szCs w:val="22"/>
        </w:rPr>
        <w:t xml:space="preserve"> by J. M. Synge</w:t>
      </w:r>
      <w:r w:rsidR="001D41F7">
        <w:rPr>
          <w:rFonts w:ascii="Times New Roman" w:hAnsi="Times New Roman" w:cs="Times New Roman"/>
          <w:sz w:val="24"/>
          <w:szCs w:val="22"/>
        </w:rPr>
        <w:t xml:space="preserve">, </w:t>
      </w:r>
      <w:r w:rsidR="001D41F7">
        <w:rPr>
          <w:rFonts w:ascii="Times New Roman" w:hAnsi="Times New Roman" w:cs="Times New Roman"/>
          <w:i/>
          <w:iCs/>
          <w:sz w:val="24"/>
          <w:szCs w:val="22"/>
        </w:rPr>
        <w:t>Hamlet</w:t>
      </w:r>
      <w:r w:rsidR="001D41F7">
        <w:rPr>
          <w:rFonts w:ascii="Times New Roman" w:hAnsi="Times New Roman" w:cs="Times New Roman"/>
          <w:sz w:val="24"/>
          <w:szCs w:val="22"/>
        </w:rPr>
        <w:t xml:space="preserve"> by Shakespeare.</w:t>
      </w:r>
    </w:p>
    <w:p w14:paraId="21747B6B" w14:textId="77777777" w:rsidR="00D261F2" w:rsidRDefault="00D261F2" w:rsidP="00496ACF">
      <w:pPr>
        <w:jc w:val="both"/>
        <w:rPr>
          <w:rFonts w:ascii="Times New Roman" w:hAnsi="Times New Roman" w:cs="Times New Roman"/>
          <w:sz w:val="24"/>
          <w:szCs w:val="22"/>
        </w:rPr>
      </w:pPr>
    </w:p>
    <w:p w14:paraId="711DABE2" w14:textId="77777777" w:rsidR="003D3E10" w:rsidRDefault="003D3E10" w:rsidP="00496ACF">
      <w:pPr>
        <w:jc w:val="both"/>
        <w:rPr>
          <w:rFonts w:ascii="Times New Roman" w:hAnsi="Times New Roman" w:cs="Times New Roman"/>
          <w:sz w:val="24"/>
          <w:szCs w:val="22"/>
        </w:rPr>
      </w:pPr>
    </w:p>
    <w:p w14:paraId="0A31E47E" w14:textId="6DBE0393" w:rsidR="00B03D69" w:rsidRPr="00B03D69" w:rsidRDefault="00F5433B" w:rsidP="00B03D69">
      <w:pPr>
        <w:jc w:val="both"/>
        <w:rPr>
          <w:rFonts w:ascii="Times New Roman" w:hAnsi="Times New Roman" w:cs="Times New Roman"/>
          <w:b/>
          <w:bCs/>
          <w:sz w:val="24"/>
          <w:szCs w:val="22"/>
          <w:lang w:val="en-IN"/>
        </w:rPr>
      </w:pPr>
      <w:r>
        <w:rPr>
          <w:rFonts w:ascii="Times New Roman" w:hAnsi="Times New Roman" w:cs="Times New Roman"/>
          <w:b/>
          <w:bCs/>
          <w:sz w:val="24"/>
          <w:szCs w:val="22"/>
          <w:lang w:val="en-IN"/>
        </w:rPr>
        <w:t xml:space="preserve">Q. </w:t>
      </w:r>
      <w:r w:rsidR="009B26E6">
        <w:rPr>
          <w:rFonts w:ascii="Times New Roman" w:hAnsi="Times New Roman" w:cs="Times New Roman"/>
          <w:b/>
          <w:bCs/>
          <w:sz w:val="24"/>
          <w:szCs w:val="22"/>
          <w:lang w:val="en-IN"/>
        </w:rPr>
        <w:t>What is a</w:t>
      </w:r>
      <w:r w:rsidR="00B03D69" w:rsidRPr="00B03D69">
        <w:rPr>
          <w:rFonts w:ascii="Times New Roman" w:hAnsi="Times New Roman" w:cs="Times New Roman"/>
          <w:b/>
          <w:bCs/>
          <w:sz w:val="24"/>
          <w:szCs w:val="22"/>
          <w:lang w:val="en-IN"/>
        </w:rPr>
        <w:t xml:space="preserve"> Comedy</w:t>
      </w:r>
      <w:r w:rsidR="009B26E6">
        <w:rPr>
          <w:rFonts w:ascii="Times New Roman" w:hAnsi="Times New Roman" w:cs="Times New Roman"/>
          <w:b/>
          <w:bCs/>
          <w:sz w:val="24"/>
          <w:szCs w:val="22"/>
          <w:lang w:val="en-IN"/>
        </w:rPr>
        <w:t xml:space="preserve">? Or Write a note on </w:t>
      </w:r>
      <w:r w:rsidR="00C77CDD">
        <w:rPr>
          <w:rFonts w:ascii="Times New Roman" w:hAnsi="Times New Roman" w:cs="Times New Roman"/>
          <w:b/>
          <w:bCs/>
          <w:sz w:val="24"/>
          <w:szCs w:val="22"/>
          <w:lang w:val="en-IN"/>
        </w:rPr>
        <w:t xml:space="preserve">the </w:t>
      </w:r>
      <w:r w:rsidR="009B26E6">
        <w:rPr>
          <w:rFonts w:ascii="Times New Roman" w:hAnsi="Times New Roman" w:cs="Times New Roman"/>
          <w:b/>
          <w:bCs/>
          <w:sz w:val="24"/>
          <w:szCs w:val="22"/>
          <w:lang w:val="en-IN"/>
        </w:rPr>
        <w:t xml:space="preserve">origin of Comedy. </w:t>
      </w:r>
    </w:p>
    <w:p w14:paraId="5E567C03" w14:textId="37D624E8" w:rsidR="00FB46A9" w:rsidRPr="00FB46A9" w:rsidRDefault="00FB46A9" w:rsidP="00B03D69">
      <w:pPr>
        <w:jc w:val="both"/>
        <w:rPr>
          <w:rFonts w:ascii="Times New Roman" w:hAnsi="Times New Roman" w:cs="Times New Roman"/>
          <w:sz w:val="24"/>
          <w:szCs w:val="22"/>
          <w:lang w:val="en-IN"/>
        </w:rPr>
      </w:pPr>
      <w:r>
        <w:rPr>
          <w:rFonts w:ascii="Times New Roman" w:hAnsi="Times New Roman" w:cs="Times New Roman"/>
          <w:sz w:val="24"/>
          <w:szCs w:val="22"/>
          <w:lang w:val="en-IN"/>
        </w:rPr>
        <w:t>Drama is divided into two kinds: Tragedy and Comedy. Comedy deals with the light side of life. Comedy is an imitation of follies / mistakes of ordinary people.  But it exaggerates the mistakes and behaviour of these people. It uses ordinary language (not poetic) for dialogues.</w:t>
      </w:r>
      <w:r w:rsidR="00714676">
        <w:rPr>
          <w:rFonts w:ascii="Times New Roman" w:hAnsi="Times New Roman" w:cs="Times New Roman"/>
          <w:sz w:val="24"/>
          <w:szCs w:val="22"/>
          <w:lang w:val="en-IN"/>
        </w:rPr>
        <w:t xml:space="preserve"> It ends with a comic incident.</w:t>
      </w:r>
    </w:p>
    <w:p w14:paraId="34F47435" w14:textId="76EF888D" w:rsidR="00F5433B" w:rsidRDefault="00B03D69" w:rsidP="00B03D69">
      <w:pPr>
        <w:jc w:val="both"/>
        <w:rPr>
          <w:rFonts w:ascii="Times New Roman" w:hAnsi="Times New Roman" w:cs="Times New Roman"/>
          <w:sz w:val="24"/>
          <w:szCs w:val="22"/>
          <w:lang w:val="en-IN"/>
        </w:rPr>
      </w:pPr>
      <w:r w:rsidRPr="00B03D69">
        <w:rPr>
          <w:rFonts w:ascii="Times New Roman" w:hAnsi="Times New Roman" w:cs="Times New Roman"/>
          <w:b/>
          <w:bCs/>
          <w:sz w:val="24"/>
          <w:szCs w:val="22"/>
          <w:lang w:val="en-IN"/>
        </w:rPr>
        <w:t>Comedy</w:t>
      </w:r>
      <w:r w:rsidRPr="00B03D69">
        <w:rPr>
          <w:rFonts w:ascii="Times New Roman" w:hAnsi="Times New Roman" w:cs="Times New Roman"/>
          <w:sz w:val="24"/>
          <w:szCs w:val="22"/>
          <w:lang w:val="en-IN"/>
        </w:rPr>
        <w:t xml:space="preserve"> is one of the oldest and most popular forms of drama. </w:t>
      </w:r>
      <w:r w:rsidR="00F5433B">
        <w:rPr>
          <w:rFonts w:ascii="Times New Roman" w:hAnsi="Times New Roman" w:cs="Times New Roman"/>
          <w:sz w:val="24"/>
          <w:szCs w:val="22"/>
          <w:lang w:val="en-IN"/>
        </w:rPr>
        <w:t xml:space="preserve">It usually ends happily. </w:t>
      </w:r>
      <w:r w:rsidRPr="00B03D69">
        <w:rPr>
          <w:rFonts w:ascii="Times New Roman" w:hAnsi="Times New Roman" w:cs="Times New Roman"/>
          <w:sz w:val="24"/>
          <w:szCs w:val="22"/>
          <w:lang w:val="en-IN"/>
        </w:rPr>
        <w:t xml:space="preserve">It is a type of play that aims to </w:t>
      </w:r>
      <w:r w:rsidRPr="00B03D69">
        <w:rPr>
          <w:rFonts w:ascii="Times New Roman" w:hAnsi="Times New Roman" w:cs="Times New Roman"/>
          <w:b/>
          <w:bCs/>
          <w:sz w:val="24"/>
          <w:szCs w:val="22"/>
          <w:lang w:val="en-IN"/>
        </w:rPr>
        <w:t xml:space="preserve">entertain the audience through humour, wit, and </w:t>
      </w:r>
      <w:r w:rsidR="00F5433B">
        <w:rPr>
          <w:rFonts w:ascii="Times New Roman" w:hAnsi="Times New Roman" w:cs="Times New Roman"/>
          <w:b/>
          <w:bCs/>
          <w:sz w:val="24"/>
          <w:szCs w:val="22"/>
          <w:lang w:val="en-IN"/>
        </w:rPr>
        <w:t>comic</w:t>
      </w:r>
      <w:r w:rsidRPr="00B03D69">
        <w:rPr>
          <w:rFonts w:ascii="Times New Roman" w:hAnsi="Times New Roman" w:cs="Times New Roman"/>
          <w:b/>
          <w:bCs/>
          <w:sz w:val="24"/>
          <w:szCs w:val="22"/>
          <w:lang w:val="en-IN"/>
        </w:rPr>
        <w:t xml:space="preserve"> situations</w:t>
      </w:r>
      <w:r w:rsidRPr="00B03D69">
        <w:rPr>
          <w:rFonts w:ascii="Times New Roman" w:hAnsi="Times New Roman" w:cs="Times New Roman"/>
          <w:sz w:val="24"/>
          <w:szCs w:val="22"/>
          <w:lang w:val="en-IN"/>
        </w:rPr>
        <w:t xml:space="preserve">. </w:t>
      </w:r>
    </w:p>
    <w:p w14:paraId="390C8481" w14:textId="209F5754" w:rsidR="00B03D69" w:rsidRDefault="00FB46A9" w:rsidP="00B03D69">
      <w:pPr>
        <w:jc w:val="both"/>
        <w:rPr>
          <w:rFonts w:ascii="Times New Roman" w:hAnsi="Times New Roman" w:cs="Times New Roman"/>
          <w:sz w:val="24"/>
          <w:szCs w:val="22"/>
          <w:lang w:val="en-IN"/>
        </w:rPr>
      </w:pPr>
      <w:r w:rsidRPr="00FB46A9">
        <w:rPr>
          <w:rFonts w:ascii="Times New Roman" w:hAnsi="Times New Roman" w:cs="Times New Roman"/>
          <w:b/>
          <w:bCs/>
          <w:sz w:val="24"/>
          <w:szCs w:val="22"/>
          <w:lang w:val="en-IN"/>
        </w:rPr>
        <w:lastRenderedPageBreak/>
        <w:t>Origin</w:t>
      </w:r>
      <w:r>
        <w:rPr>
          <w:rFonts w:ascii="Times New Roman" w:hAnsi="Times New Roman" w:cs="Times New Roman"/>
          <w:sz w:val="24"/>
          <w:szCs w:val="22"/>
          <w:lang w:val="en-IN"/>
        </w:rPr>
        <w:t xml:space="preserve">: </w:t>
      </w:r>
      <w:r w:rsidR="00B03D69" w:rsidRPr="00B03D69">
        <w:rPr>
          <w:rFonts w:ascii="Times New Roman" w:hAnsi="Times New Roman" w:cs="Times New Roman"/>
          <w:sz w:val="24"/>
          <w:szCs w:val="22"/>
          <w:lang w:val="en-IN"/>
        </w:rPr>
        <w:t xml:space="preserve">The word </w:t>
      </w:r>
      <w:r w:rsidR="00B03D69" w:rsidRPr="00B03D69">
        <w:rPr>
          <w:rFonts w:ascii="Times New Roman" w:hAnsi="Times New Roman" w:cs="Times New Roman"/>
          <w:b/>
          <w:bCs/>
          <w:sz w:val="24"/>
          <w:szCs w:val="22"/>
          <w:lang w:val="en-IN"/>
        </w:rPr>
        <w:t>"comedy"</w:t>
      </w:r>
      <w:r w:rsidR="00B03D69" w:rsidRPr="00B03D69">
        <w:rPr>
          <w:rFonts w:ascii="Times New Roman" w:hAnsi="Times New Roman" w:cs="Times New Roman"/>
          <w:sz w:val="24"/>
          <w:szCs w:val="22"/>
          <w:lang w:val="en-IN"/>
        </w:rPr>
        <w:t xml:space="preserve"> comes from the Greek word </w:t>
      </w:r>
      <w:proofErr w:type="spellStart"/>
      <w:r w:rsidR="00B03D69" w:rsidRPr="00B03D69">
        <w:rPr>
          <w:rFonts w:ascii="Times New Roman" w:hAnsi="Times New Roman" w:cs="Times New Roman"/>
          <w:b/>
          <w:bCs/>
          <w:sz w:val="24"/>
          <w:szCs w:val="22"/>
          <w:lang w:val="en-IN"/>
        </w:rPr>
        <w:t>kōmōidia</w:t>
      </w:r>
      <w:proofErr w:type="spellEnd"/>
      <w:r w:rsidR="00B03D69" w:rsidRPr="00B03D69">
        <w:rPr>
          <w:rFonts w:ascii="Times New Roman" w:hAnsi="Times New Roman" w:cs="Times New Roman"/>
          <w:sz w:val="24"/>
          <w:szCs w:val="22"/>
          <w:lang w:val="en-IN"/>
        </w:rPr>
        <w:t xml:space="preserve">, which means </w:t>
      </w:r>
      <w:r w:rsidR="00B03D69" w:rsidRPr="00B03D69">
        <w:rPr>
          <w:rFonts w:ascii="Times New Roman" w:hAnsi="Times New Roman" w:cs="Times New Roman"/>
          <w:b/>
          <w:bCs/>
          <w:sz w:val="24"/>
          <w:szCs w:val="22"/>
          <w:lang w:val="en-IN"/>
        </w:rPr>
        <w:t>"festive song" or "song of celebration."</w:t>
      </w:r>
      <w:r w:rsidR="00B03D69" w:rsidRPr="00B03D69">
        <w:rPr>
          <w:rFonts w:ascii="Times New Roman" w:hAnsi="Times New Roman" w:cs="Times New Roman"/>
          <w:sz w:val="24"/>
          <w:szCs w:val="22"/>
          <w:lang w:val="en-IN"/>
        </w:rPr>
        <w:t xml:space="preserve"> Comedy originated in </w:t>
      </w:r>
      <w:r w:rsidR="00B03D69" w:rsidRPr="00B03D69">
        <w:rPr>
          <w:rFonts w:ascii="Times New Roman" w:hAnsi="Times New Roman" w:cs="Times New Roman"/>
          <w:b/>
          <w:bCs/>
          <w:sz w:val="24"/>
          <w:szCs w:val="22"/>
          <w:lang w:val="en-IN"/>
        </w:rPr>
        <w:t>ancient Greece</w:t>
      </w:r>
      <w:r w:rsidR="00B03D69" w:rsidRPr="00B03D69">
        <w:rPr>
          <w:rFonts w:ascii="Times New Roman" w:hAnsi="Times New Roman" w:cs="Times New Roman"/>
          <w:sz w:val="24"/>
          <w:szCs w:val="22"/>
          <w:lang w:val="en-IN"/>
        </w:rPr>
        <w:t xml:space="preserve"> during the </w:t>
      </w:r>
      <w:r w:rsidR="00B03D69" w:rsidRPr="00B03D69">
        <w:rPr>
          <w:rFonts w:ascii="Times New Roman" w:hAnsi="Times New Roman" w:cs="Times New Roman"/>
          <w:b/>
          <w:bCs/>
          <w:sz w:val="24"/>
          <w:szCs w:val="22"/>
          <w:lang w:val="en-IN"/>
        </w:rPr>
        <w:t>6th century BCE</w:t>
      </w:r>
      <w:r w:rsidR="00B03D69" w:rsidRPr="00B03D69">
        <w:rPr>
          <w:rFonts w:ascii="Times New Roman" w:hAnsi="Times New Roman" w:cs="Times New Roman"/>
          <w:sz w:val="24"/>
          <w:szCs w:val="22"/>
          <w:lang w:val="en-IN"/>
        </w:rPr>
        <w:t>.</w:t>
      </w:r>
      <w:r w:rsidR="00F5433B">
        <w:rPr>
          <w:rFonts w:ascii="Times New Roman" w:hAnsi="Times New Roman" w:cs="Times New Roman"/>
          <w:sz w:val="24"/>
          <w:szCs w:val="22"/>
          <w:lang w:val="en-IN"/>
        </w:rPr>
        <w:t xml:space="preserve"> </w:t>
      </w:r>
    </w:p>
    <w:p w14:paraId="27B51F9C" w14:textId="525E79B6" w:rsidR="00F5433B" w:rsidRDefault="00B03D69" w:rsidP="00B03D69">
      <w:pPr>
        <w:jc w:val="both"/>
        <w:rPr>
          <w:rFonts w:ascii="Times New Roman" w:hAnsi="Times New Roman" w:cs="Times New Roman"/>
          <w:sz w:val="24"/>
          <w:szCs w:val="22"/>
          <w:lang w:val="en-IN"/>
        </w:rPr>
      </w:pPr>
      <w:r w:rsidRPr="00B03D69">
        <w:rPr>
          <w:rFonts w:ascii="Times New Roman" w:hAnsi="Times New Roman" w:cs="Times New Roman"/>
          <w:sz w:val="24"/>
          <w:szCs w:val="22"/>
          <w:lang w:val="en-IN"/>
        </w:rPr>
        <w:t xml:space="preserve">The greatest writer of Greek comedy was </w:t>
      </w:r>
      <w:r w:rsidRPr="00B03D69">
        <w:rPr>
          <w:rFonts w:ascii="Times New Roman" w:hAnsi="Times New Roman" w:cs="Times New Roman"/>
          <w:b/>
          <w:bCs/>
          <w:sz w:val="24"/>
          <w:szCs w:val="22"/>
          <w:lang w:val="en-IN"/>
        </w:rPr>
        <w:t>Aristophanes</w:t>
      </w:r>
      <w:r>
        <w:rPr>
          <w:rFonts w:ascii="Times New Roman" w:hAnsi="Times New Roman" w:cs="Times New Roman"/>
          <w:sz w:val="24"/>
          <w:szCs w:val="22"/>
          <w:lang w:val="en-IN"/>
        </w:rPr>
        <w:t xml:space="preserve">. </w:t>
      </w:r>
      <w:r w:rsidR="00F5433B" w:rsidRPr="00B03D69">
        <w:rPr>
          <w:rFonts w:ascii="Times New Roman" w:hAnsi="Times New Roman" w:cs="Times New Roman"/>
          <w:sz w:val="24"/>
          <w:szCs w:val="22"/>
          <w:lang w:val="en-IN"/>
        </w:rPr>
        <w:t xml:space="preserve">Later, </w:t>
      </w:r>
      <w:r w:rsidR="00F5433B" w:rsidRPr="00B03D69">
        <w:rPr>
          <w:rFonts w:ascii="Times New Roman" w:hAnsi="Times New Roman" w:cs="Times New Roman"/>
          <w:b/>
          <w:bCs/>
          <w:sz w:val="24"/>
          <w:szCs w:val="22"/>
          <w:lang w:val="en-IN"/>
        </w:rPr>
        <w:t>Menander</w:t>
      </w:r>
      <w:r w:rsidR="00F5433B" w:rsidRPr="00B03D69">
        <w:rPr>
          <w:rFonts w:ascii="Times New Roman" w:hAnsi="Times New Roman" w:cs="Times New Roman"/>
          <w:sz w:val="24"/>
          <w:szCs w:val="22"/>
          <w:lang w:val="en-IN"/>
        </w:rPr>
        <w:t xml:space="preserve"> developed comedy. </w:t>
      </w:r>
      <w:r w:rsidR="00F5433B">
        <w:rPr>
          <w:rFonts w:ascii="Times New Roman" w:hAnsi="Times New Roman" w:cs="Times New Roman"/>
          <w:sz w:val="24"/>
          <w:szCs w:val="22"/>
          <w:lang w:val="en-IN"/>
        </w:rPr>
        <w:t>They</w:t>
      </w:r>
      <w:r>
        <w:rPr>
          <w:rFonts w:ascii="Times New Roman" w:hAnsi="Times New Roman" w:cs="Times New Roman"/>
          <w:sz w:val="24"/>
          <w:szCs w:val="22"/>
          <w:lang w:val="en-IN"/>
        </w:rPr>
        <w:t xml:space="preserve"> </w:t>
      </w:r>
      <w:r w:rsidRPr="00B03D69">
        <w:rPr>
          <w:rFonts w:ascii="Times New Roman" w:hAnsi="Times New Roman" w:cs="Times New Roman"/>
          <w:sz w:val="24"/>
          <w:szCs w:val="22"/>
          <w:lang w:val="en-IN"/>
        </w:rPr>
        <w:t>wrote satirical plays</w:t>
      </w:r>
      <w:r>
        <w:rPr>
          <w:rFonts w:ascii="Times New Roman" w:hAnsi="Times New Roman" w:cs="Times New Roman"/>
          <w:sz w:val="24"/>
          <w:szCs w:val="22"/>
          <w:lang w:val="en-IN"/>
        </w:rPr>
        <w:t xml:space="preserve">. </w:t>
      </w:r>
      <w:r w:rsidR="00F5433B">
        <w:rPr>
          <w:rFonts w:ascii="Times New Roman" w:hAnsi="Times New Roman" w:cs="Times New Roman"/>
          <w:sz w:val="24"/>
          <w:szCs w:val="22"/>
          <w:lang w:val="en-IN"/>
        </w:rPr>
        <w:t>They</w:t>
      </w:r>
      <w:r>
        <w:rPr>
          <w:rFonts w:ascii="Times New Roman" w:hAnsi="Times New Roman" w:cs="Times New Roman"/>
          <w:sz w:val="24"/>
          <w:szCs w:val="22"/>
          <w:lang w:val="en-IN"/>
        </w:rPr>
        <w:t xml:space="preserve"> criticised politics and social evils. They wrote </w:t>
      </w:r>
      <w:r w:rsidR="00F649F7" w:rsidRPr="00F5433B">
        <w:rPr>
          <w:rFonts w:ascii="Times New Roman" w:hAnsi="Times New Roman" w:cs="Times New Roman"/>
          <w:b/>
          <w:bCs/>
          <w:sz w:val="24"/>
          <w:szCs w:val="22"/>
          <w:lang w:val="en-IN"/>
        </w:rPr>
        <w:t>classical</w:t>
      </w:r>
      <w:r w:rsidR="00F649F7">
        <w:rPr>
          <w:rFonts w:ascii="Times New Roman" w:hAnsi="Times New Roman" w:cs="Times New Roman"/>
          <w:sz w:val="24"/>
          <w:szCs w:val="22"/>
          <w:lang w:val="en-IN"/>
        </w:rPr>
        <w:t xml:space="preserve"> comedies. </w:t>
      </w:r>
      <w:r w:rsidR="00F5433B">
        <w:rPr>
          <w:rFonts w:ascii="Times New Roman" w:hAnsi="Times New Roman" w:cs="Times New Roman"/>
          <w:sz w:val="24"/>
          <w:szCs w:val="22"/>
          <w:lang w:val="en-IN"/>
        </w:rPr>
        <w:t>So, t</w:t>
      </w:r>
      <w:r w:rsidR="00F649F7">
        <w:rPr>
          <w:rFonts w:ascii="Times New Roman" w:hAnsi="Times New Roman" w:cs="Times New Roman"/>
          <w:sz w:val="24"/>
          <w:szCs w:val="22"/>
          <w:lang w:val="en-IN"/>
        </w:rPr>
        <w:t xml:space="preserve">hey followed the three unities and </w:t>
      </w:r>
      <w:r w:rsidR="001553DF">
        <w:rPr>
          <w:rFonts w:ascii="Times New Roman" w:hAnsi="Times New Roman" w:cs="Times New Roman"/>
          <w:sz w:val="24"/>
          <w:szCs w:val="22"/>
          <w:lang w:val="en-IN"/>
        </w:rPr>
        <w:t xml:space="preserve">the </w:t>
      </w:r>
      <w:r w:rsidR="00F649F7">
        <w:rPr>
          <w:rFonts w:ascii="Times New Roman" w:hAnsi="Times New Roman" w:cs="Times New Roman"/>
          <w:sz w:val="24"/>
          <w:szCs w:val="22"/>
          <w:lang w:val="en-IN"/>
        </w:rPr>
        <w:t xml:space="preserve">chorus. </w:t>
      </w:r>
    </w:p>
    <w:p w14:paraId="20D05E19" w14:textId="0A94BF80" w:rsidR="00F5433B" w:rsidRDefault="00B03D69" w:rsidP="00B03D69">
      <w:pPr>
        <w:jc w:val="both"/>
        <w:rPr>
          <w:rFonts w:ascii="Times New Roman" w:hAnsi="Times New Roman" w:cs="Times New Roman"/>
          <w:sz w:val="24"/>
          <w:szCs w:val="22"/>
          <w:lang w:val="en-IN"/>
        </w:rPr>
      </w:pPr>
      <w:r w:rsidRPr="00B03D69">
        <w:rPr>
          <w:rFonts w:ascii="Times New Roman" w:hAnsi="Times New Roman" w:cs="Times New Roman"/>
          <w:sz w:val="24"/>
          <w:szCs w:val="22"/>
          <w:lang w:val="en-IN"/>
        </w:rPr>
        <w:t xml:space="preserve">In England, </w:t>
      </w:r>
      <w:r w:rsidRPr="00B03D69">
        <w:rPr>
          <w:rFonts w:ascii="Times New Roman" w:hAnsi="Times New Roman" w:cs="Times New Roman"/>
          <w:b/>
          <w:bCs/>
          <w:sz w:val="24"/>
          <w:szCs w:val="22"/>
          <w:lang w:val="en-IN"/>
        </w:rPr>
        <w:t>William Shakespeare</w:t>
      </w:r>
      <w:r w:rsidRPr="00B03D69">
        <w:rPr>
          <w:rFonts w:ascii="Times New Roman" w:hAnsi="Times New Roman" w:cs="Times New Roman"/>
          <w:sz w:val="24"/>
          <w:szCs w:val="22"/>
          <w:lang w:val="en-IN"/>
        </w:rPr>
        <w:t xml:space="preserve"> became famous for his </w:t>
      </w:r>
      <w:r w:rsidRPr="00F5433B">
        <w:rPr>
          <w:rFonts w:ascii="Times New Roman" w:hAnsi="Times New Roman" w:cs="Times New Roman"/>
          <w:b/>
          <w:bCs/>
          <w:sz w:val="24"/>
          <w:szCs w:val="22"/>
          <w:lang w:val="en-IN"/>
        </w:rPr>
        <w:t>romantic</w:t>
      </w:r>
      <w:r w:rsidRPr="00B03D69">
        <w:rPr>
          <w:rFonts w:ascii="Times New Roman" w:hAnsi="Times New Roman" w:cs="Times New Roman"/>
          <w:sz w:val="24"/>
          <w:szCs w:val="22"/>
          <w:lang w:val="en-IN"/>
        </w:rPr>
        <w:t xml:space="preserve"> comedies</w:t>
      </w:r>
      <w:r w:rsidR="00F649F7">
        <w:rPr>
          <w:rFonts w:ascii="Times New Roman" w:hAnsi="Times New Roman" w:cs="Times New Roman"/>
          <w:sz w:val="24"/>
          <w:szCs w:val="22"/>
          <w:lang w:val="en-IN"/>
        </w:rPr>
        <w:t xml:space="preserve">. </w:t>
      </w:r>
      <w:r w:rsidR="00F5433B">
        <w:rPr>
          <w:rFonts w:ascii="Times New Roman" w:hAnsi="Times New Roman" w:cs="Times New Roman"/>
          <w:sz w:val="24"/>
          <w:szCs w:val="22"/>
          <w:lang w:val="en-IN"/>
        </w:rPr>
        <w:t>H</w:t>
      </w:r>
      <w:r w:rsidR="000A35BC">
        <w:rPr>
          <w:rFonts w:ascii="Times New Roman" w:hAnsi="Times New Roman" w:cs="Times New Roman"/>
          <w:sz w:val="24"/>
          <w:szCs w:val="22"/>
          <w:lang w:val="en-IN"/>
        </w:rPr>
        <w:t xml:space="preserve">e did not follow the three unities and the chorus. </w:t>
      </w:r>
      <w:r w:rsidR="00F649F7">
        <w:rPr>
          <w:rFonts w:ascii="Times New Roman" w:hAnsi="Times New Roman" w:cs="Times New Roman"/>
          <w:sz w:val="24"/>
          <w:szCs w:val="22"/>
          <w:lang w:val="en-IN"/>
        </w:rPr>
        <w:t>He wrote comedies</w:t>
      </w:r>
      <w:r w:rsidRPr="00B03D69">
        <w:rPr>
          <w:rFonts w:ascii="Times New Roman" w:hAnsi="Times New Roman" w:cs="Times New Roman"/>
          <w:sz w:val="24"/>
          <w:szCs w:val="22"/>
          <w:lang w:val="en-IN"/>
        </w:rPr>
        <w:t xml:space="preserve"> such as </w:t>
      </w:r>
      <w:r w:rsidR="006107B1">
        <w:rPr>
          <w:rFonts w:ascii="Times New Roman" w:hAnsi="Times New Roman" w:cs="Times New Roman"/>
          <w:sz w:val="24"/>
          <w:szCs w:val="22"/>
          <w:lang w:val="en-IN"/>
        </w:rPr>
        <w:t>‘</w:t>
      </w:r>
      <w:r w:rsidRPr="00F649F7">
        <w:rPr>
          <w:rFonts w:ascii="Times New Roman" w:hAnsi="Times New Roman" w:cs="Times New Roman"/>
          <w:sz w:val="24"/>
          <w:szCs w:val="22"/>
          <w:lang w:val="en-IN"/>
        </w:rPr>
        <w:t>A Midsummer Night's Dream</w:t>
      </w:r>
      <w:r w:rsidR="006107B1">
        <w:rPr>
          <w:rFonts w:ascii="Times New Roman" w:hAnsi="Times New Roman" w:cs="Times New Roman"/>
          <w:sz w:val="24"/>
          <w:szCs w:val="22"/>
          <w:lang w:val="en-IN"/>
        </w:rPr>
        <w:t>’</w:t>
      </w:r>
      <w:r w:rsidRPr="00F649F7">
        <w:rPr>
          <w:rFonts w:ascii="Times New Roman" w:hAnsi="Times New Roman" w:cs="Times New Roman"/>
          <w:sz w:val="24"/>
          <w:szCs w:val="22"/>
          <w:lang w:val="en-IN"/>
        </w:rPr>
        <w:t xml:space="preserve">, </w:t>
      </w:r>
      <w:r w:rsidR="006107B1">
        <w:rPr>
          <w:rFonts w:ascii="Times New Roman" w:hAnsi="Times New Roman" w:cs="Times New Roman"/>
          <w:sz w:val="24"/>
          <w:szCs w:val="22"/>
          <w:lang w:val="en-IN"/>
        </w:rPr>
        <w:t>‘</w:t>
      </w:r>
      <w:r w:rsidRPr="00F649F7">
        <w:rPr>
          <w:rFonts w:ascii="Times New Roman" w:hAnsi="Times New Roman" w:cs="Times New Roman"/>
          <w:sz w:val="24"/>
          <w:szCs w:val="22"/>
          <w:lang w:val="en-IN"/>
        </w:rPr>
        <w:t>As You Like It</w:t>
      </w:r>
      <w:r w:rsidR="006107B1">
        <w:rPr>
          <w:rFonts w:ascii="Times New Roman" w:hAnsi="Times New Roman" w:cs="Times New Roman"/>
          <w:sz w:val="24"/>
          <w:szCs w:val="22"/>
          <w:lang w:val="en-IN"/>
        </w:rPr>
        <w:t>’</w:t>
      </w:r>
      <w:r w:rsidRPr="00F649F7">
        <w:rPr>
          <w:rFonts w:ascii="Times New Roman" w:hAnsi="Times New Roman" w:cs="Times New Roman"/>
          <w:sz w:val="24"/>
          <w:szCs w:val="22"/>
          <w:lang w:val="en-IN"/>
        </w:rPr>
        <w:t xml:space="preserve">, </w:t>
      </w:r>
      <w:r w:rsidR="006107B1">
        <w:rPr>
          <w:rFonts w:ascii="Times New Roman" w:hAnsi="Times New Roman" w:cs="Times New Roman"/>
          <w:sz w:val="24"/>
          <w:szCs w:val="22"/>
          <w:lang w:val="en-IN"/>
        </w:rPr>
        <w:t>‘</w:t>
      </w:r>
      <w:r w:rsidR="00F649F7" w:rsidRPr="00F649F7">
        <w:rPr>
          <w:rFonts w:ascii="Times New Roman" w:hAnsi="Times New Roman" w:cs="Times New Roman"/>
          <w:sz w:val="24"/>
          <w:szCs w:val="22"/>
          <w:lang w:val="en-IN"/>
        </w:rPr>
        <w:t xml:space="preserve">The Merchant of </w:t>
      </w:r>
      <w:r w:rsidR="00F649F7">
        <w:rPr>
          <w:rFonts w:ascii="Times New Roman" w:hAnsi="Times New Roman" w:cs="Times New Roman"/>
          <w:sz w:val="24"/>
          <w:szCs w:val="22"/>
          <w:lang w:val="en-IN"/>
        </w:rPr>
        <w:t>Venice</w:t>
      </w:r>
      <w:r w:rsidR="006107B1">
        <w:rPr>
          <w:rFonts w:ascii="Times New Roman" w:hAnsi="Times New Roman" w:cs="Times New Roman"/>
          <w:sz w:val="24"/>
          <w:szCs w:val="22"/>
          <w:lang w:val="en-IN"/>
        </w:rPr>
        <w:t>’</w:t>
      </w:r>
      <w:r w:rsidR="00F649F7">
        <w:rPr>
          <w:rFonts w:ascii="Times New Roman" w:hAnsi="Times New Roman" w:cs="Times New Roman"/>
          <w:sz w:val="24"/>
          <w:szCs w:val="22"/>
          <w:lang w:val="en-IN"/>
        </w:rPr>
        <w:t>,</w:t>
      </w:r>
      <w:r w:rsidR="00F649F7" w:rsidRPr="00F649F7">
        <w:rPr>
          <w:rFonts w:ascii="Times New Roman" w:hAnsi="Times New Roman" w:cs="Times New Roman"/>
          <w:sz w:val="24"/>
          <w:szCs w:val="22"/>
          <w:lang w:val="en-IN"/>
        </w:rPr>
        <w:t xml:space="preserve"> </w:t>
      </w:r>
      <w:r w:rsidRPr="00F649F7">
        <w:rPr>
          <w:rFonts w:ascii="Times New Roman" w:hAnsi="Times New Roman" w:cs="Times New Roman"/>
          <w:sz w:val="24"/>
          <w:szCs w:val="22"/>
          <w:lang w:val="en-IN"/>
        </w:rPr>
        <w:t xml:space="preserve">and </w:t>
      </w:r>
      <w:r w:rsidR="006107B1">
        <w:rPr>
          <w:rFonts w:ascii="Times New Roman" w:hAnsi="Times New Roman" w:cs="Times New Roman"/>
          <w:sz w:val="24"/>
          <w:szCs w:val="22"/>
          <w:lang w:val="en-IN"/>
        </w:rPr>
        <w:t>‘</w:t>
      </w:r>
      <w:r w:rsidRPr="00F649F7">
        <w:rPr>
          <w:rFonts w:ascii="Times New Roman" w:hAnsi="Times New Roman" w:cs="Times New Roman"/>
          <w:sz w:val="24"/>
          <w:szCs w:val="22"/>
          <w:lang w:val="en-IN"/>
        </w:rPr>
        <w:t>Twelfth Night</w:t>
      </w:r>
      <w:r w:rsidR="006107B1">
        <w:rPr>
          <w:rFonts w:ascii="Times New Roman" w:hAnsi="Times New Roman" w:cs="Times New Roman"/>
          <w:sz w:val="24"/>
          <w:szCs w:val="22"/>
          <w:lang w:val="en-IN"/>
        </w:rPr>
        <w:t>’</w:t>
      </w:r>
      <w:r w:rsidRPr="00F649F7">
        <w:rPr>
          <w:rFonts w:ascii="Times New Roman" w:hAnsi="Times New Roman" w:cs="Times New Roman"/>
          <w:sz w:val="24"/>
          <w:szCs w:val="22"/>
          <w:lang w:val="en-IN"/>
        </w:rPr>
        <w:t>.</w:t>
      </w:r>
    </w:p>
    <w:p w14:paraId="150C6B20" w14:textId="1FC3423A" w:rsidR="00B03D69" w:rsidRPr="00B03D69" w:rsidRDefault="00B03D69" w:rsidP="00B03D69">
      <w:pPr>
        <w:jc w:val="both"/>
        <w:rPr>
          <w:rFonts w:ascii="Times New Roman" w:hAnsi="Times New Roman" w:cs="Times New Roman"/>
          <w:sz w:val="24"/>
          <w:szCs w:val="22"/>
          <w:lang w:val="en-IN"/>
        </w:rPr>
      </w:pPr>
      <w:r w:rsidRPr="00B03D69">
        <w:rPr>
          <w:rFonts w:ascii="Times New Roman" w:hAnsi="Times New Roman" w:cs="Times New Roman"/>
          <w:sz w:val="24"/>
          <w:szCs w:val="22"/>
          <w:lang w:val="en-IN"/>
        </w:rPr>
        <w:t xml:space="preserve">The purpose of comedy is not only to make people laugh but also to </w:t>
      </w:r>
      <w:r w:rsidRPr="00B03D69">
        <w:rPr>
          <w:rFonts w:ascii="Times New Roman" w:hAnsi="Times New Roman" w:cs="Times New Roman"/>
          <w:b/>
          <w:bCs/>
          <w:sz w:val="24"/>
          <w:szCs w:val="22"/>
          <w:lang w:val="en-IN"/>
        </w:rPr>
        <w:t>criticise human weaknesses</w:t>
      </w:r>
      <w:r w:rsidR="009B26E6">
        <w:rPr>
          <w:rFonts w:ascii="Times New Roman" w:hAnsi="Times New Roman" w:cs="Times New Roman"/>
          <w:b/>
          <w:bCs/>
          <w:sz w:val="24"/>
          <w:szCs w:val="22"/>
          <w:lang w:val="en-IN"/>
        </w:rPr>
        <w:t>.</w:t>
      </w:r>
      <w:r w:rsidRPr="00B03D69">
        <w:rPr>
          <w:rFonts w:ascii="Times New Roman" w:hAnsi="Times New Roman" w:cs="Times New Roman"/>
          <w:sz w:val="24"/>
          <w:szCs w:val="22"/>
          <w:lang w:val="en-IN"/>
        </w:rPr>
        <w:t xml:space="preserve"> Through laughter and entertainment, comedy teaches valuable lessons about human behaviour. </w:t>
      </w:r>
    </w:p>
    <w:p w14:paraId="34D04673" w14:textId="77777777" w:rsidR="00B03D69" w:rsidRDefault="00B03D69" w:rsidP="00496ACF">
      <w:pPr>
        <w:jc w:val="both"/>
        <w:rPr>
          <w:rFonts w:ascii="Times New Roman" w:hAnsi="Times New Roman" w:cs="Times New Roman"/>
          <w:sz w:val="24"/>
          <w:szCs w:val="22"/>
        </w:rPr>
      </w:pPr>
    </w:p>
    <w:p w14:paraId="165B4C98" w14:textId="7AB0D648" w:rsidR="003A56E4" w:rsidRPr="00C531B6" w:rsidRDefault="00F5433B" w:rsidP="00496ACF">
      <w:pPr>
        <w:jc w:val="both"/>
        <w:rPr>
          <w:rFonts w:ascii="Times New Roman" w:hAnsi="Times New Roman" w:cs="Times New Roman"/>
          <w:b/>
          <w:bCs/>
          <w:sz w:val="24"/>
          <w:szCs w:val="22"/>
        </w:rPr>
      </w:pPr>
      <w:r>
        <w:rPr>
          <w:rFonts w:ascii="Times New Roman" w:hAnsi="Times New Roman" w:cs="Times New Roman"/>
          <w:b/>
          <w:bCs/>
          <w:sz w:val="24"/>
          <w:szCs w:val="22"/>
        </w:rPr>
        <w:t xml:space="preserve">Q. </w:t>
      </w:r>
      <w:r w:rsidR="003A56E4" w:rsidRPr="00C531B6">
        <w:rPr>
          <w:rFonts w:ascii="Times New Roman" w:hAnsi="Times New Roman" w:cs="Times New Roman"/>
          <w:b/>
          <w:bCs/>
          <w:sz w:val="24"/>
          <w:szCs w:val="22"/>
        </w:rPr>
        <w:t>Features of Comedy.</w:t>
      </w:r>
    </w:p>
    <w:p w14:paraId="0214B38C" w14:textId="77777777" w:rsidR="00F5433B" w:rsidRPr="00DE32CA" w:rsidRDefault="00F5433B" w:rsidP="00F5433B">
      <w:pPr>
        <w:jc w:val="both"/>
        <w:rPr>
          <w:rFonts w:ascii="Times New Roman" w:hAnsi="Times New Roman" w:cs="Times New Roman"/>
          <w:sz w:val="24"/>
          <w:szCs w:val="22"/>
          <w:lang w:val="en-IN"/>
        </w:rPr>
      </w:pPr>
      <w:r w:rsidRPr="00B03D69">
        <w:rPr>
          <w:rFonts w:ascii="Times New Roman" w:hAnsi="Times New Roman" w:cs="Times New Roman"/>
          <w:sz w:val="24"/>
          <w:szCs w:val="22"/>
          <w:lang w:val="en-IN"/>
        </w:rPr>
        <w:t xml:space="preserve">The word </w:t>
      </w:r>
      <w:r w:rsidRPr="00B03D69">
        <w:rPr>
          <w:rFonts w:ascii="Times New Roman" w:hAnsi="Times New Roman" w:cs="Times New Roman"/>
          <w:b/>
          <w:bCs/>
          <w:sz w:val="24"/>
          <w:szCs w:val="22"/>
          <w:lang w:val="en-IN"/>
        </w:rPr>
        <w:t>"comedy"</w:t>
      </w:r>
      <w:r w:rsidRPr="00B03D69">
        <w:rPr>
          <w:rFonts w:ascii="Times New Roman" w:hAnsi="Times New Roman" w:cs="Times New Roman"/>
          <w:sz w:val="24"/>
          <w:szCs w:val="22"/>
          <w:lang w:val="en-IN"/>
        </w:rPr>
        <w:t xml:space="preserve"> comes from the Greek word </w:t>
      </w:r>
      <w:proofErr w:type="spellStart"/>
      <w:r w:rsidRPr="00B03D69">
        <w:rPr>
          <w:rFonts w:ascii="Times New Roman" w:hAnsi="Times New Roman" w:cs="Times New Roman"/>
          <w:b/>
          <w:bCs/>
          <w:sz w:val="24"/>
          <w:szCs w:val="22"/>
          <w:lang w:val="en-IN"/>
        </w:rPr>
        <w:t>kōmōidia</w:t>
      </w:r>
      <w:proofErr w:type="spellEnd"/>
      <w:r w:rsidRPr="00B03D69">
        <w:rPr>
          <w:rFonts w:ascii="Times New Roman" w:hAnsi="Times New Roman" w:cs="Times New Roman"/>
          <w:sz w:val="24"/>
          <w:szCs w:val="22"/>
          <w:lang w:val="en-IN"/>
        </w:rPr>
        <w:t xml:space="preserve">, which means </w:t>
      </w:r>
      <w:r w:rsidRPr="00B03D69">
        <w:rPr>
          <w:rFonts w:ascii="Times New Roman" w:hAnsi="Times New Roman" w:cs="Times New Roman"/>
          <w:b/>
          <w:bCs/>
          <w:sz w:val="24"/>
          <w:szCs w:val="22"/>
          <w:lang w:val="en-IN"/>
        </w:rPr>
        <w:t xml:space="preserve">"festive song" or </w:t>
      </w:r>
      <w:r w:rsidRPr="00DE32CA">
        <w:rPr>
          <w:rFonts w:ascii="Times New Roman" w:hAnsi="Times New Roman" w:cs="Times New Roman"/>
          <w:sz w:val="24"/>
          <w:szCs w:val="22"/>
          <w:lang w:val="en-IN"/>
        </w:rPr>
        <w:t xml:space="preserve">"song of celebration." Comedy originated in ancient Greece during the 6th century BCE. </w:t>
      </w:r>
    </w:p>
    <w:p w14:paraId="717DCC54" w14:textId="3A85B35E" w:rsidR="00F5433B" w:rsidRPr="00DE32CA" w:rsidRDefault="00DE32CA" w:rsidP="00F5433B">
      <w:pPr>
        <w:jc w:val="both"/>
        <w:rPr>
          <w:rFonts w:ascii="Times New Roman" w:hAnsi="Times New Roman" w:cs="Times New Roman"/>
          <w:sz w:val="24"/>
          <w:szCs w:val="22"/>
          <w:lang w:val="en-IN"/>
        </w:rPr>
      </w:pPr>
      <w:r w:rsidRPr="00DE32CA">
        <w:rPr>
          <w:rFonts w:ascii="Times New Roman" w:hAnsi="Times New Roman" w:cs="Times New Roman"/>
          <w:sz w:val="24"/>
          <w:szCs w:val="22"/>
          <w:lang w:val="en-IN"/>
        </w:rPr>
        <w:t xml:space="preserve">The </w:t>
      </w:r>
      <w:r w:rsidRPr="00DE32CA">
        <w:rPr>
          <w:rFonts w:ascii="Times New Roman" w:hAnsi="Times New Roman" w:cs="Times New Roman"/>
          <w:b/>
          <w:bCs/>
          <w:sz w:val="24"/>
          <w:szCs w:val="22"/>
          <w:lang w:val="en-IN"/>
        </w:rPr>
        <w:t>features</w:t>
      </w:r>
      <w:r w:rsidRPr="00DE32CA">
        <w:rPr>
          <w:rFonts w:ascii="Times New Roman" w:hAnsi="Times New Roman" w:cs="Times New Roman"/>
          <w:sz w:val="24"/>
          <w:szCs w:val="22"/>
          <w:lang w:val="en-IN"/>
        </w:rPr>
        <w:t xml:space="preserve"> of comedy are:</w:t>
      </w:r>
    </w:p>
    <w:p w14:paraId="29651046" w14:textId="775F4528" w:rsidR="00DE32CA" w:rsidRDefault="00DE32CA" w:rsidP="00F5433B">
      <w:pPr>
        <w:numPr>
          <w:ilvl w:val="0"/>
          <w:numId w:val="3"/>
        </w:numPr>
        <w:jc w:val="both"/>
        <w:rPr>
          <w:rFonts w:ascii="Times New Roman" w:hAnsi="Times New Roman" w:cs="Times New Roman"/>
          <w:sz w:val="24"/>
          <w:szCs w:val="22"/>
          <w:lang w:val="en-IN"/>
        </w:rPr>
      </w:pPr>
      <w:r>
        <w:rPr>
          <w:rFonts w:ascii="Times New Roman" w:hAnsi="Times New Roman" w:cs="Times New Roman"/>
          <w:sz w:val="24"/>
          <w:szCs w:val="22"/>
          <w:lang w:val="en-IN"/>
        </w:rPr>
        <w:t>Comedy usually ends happily.</w:t>
      </w:r>
      <w:r w:rsidR="00035E44">
        <w:rPr>
          <w:rFonts w:ascii="Times New Roman" w:hAnsi="Times New Roman" w:cs="Times New Roman"/>
          <w:sz w:val="24"/>
          <w:szCs w:val="22"/>
          <w:lang w:val="en-IN"/>
        </w:rPr>
        <w:t xml:space="preserve"> O</w:t>
      </w:r>
      <w:r w:rsidR="00035E44" w:rsidRPr="00F5433B">
        <w:rPr>
          <w:rFonts w:ascii="Times New Roman" w:hAnsi="Times New Roman" w:cs="Times New Roman"/>
          <w:sz w:val="24"/>
          <w:szCs w:val="22"/>
          <w:lang w:val="en-IN"/>
        </w:rPr>
        <w:t>ften</w:t>
      </w:r>
      <w:r w:rsidR="00035E44">
        <w:rPr>
          <w:rFonts w:ascii="Times New Roman" w:hAnsi="Times New Roman" w:cs="Times New Roman"/>
          <w:sz w:val="24"/>
          <w:szCs w:val="22"/>
          <w:lang w:val="en-IN"/>
        </w:rPr>
        <w:t>, comedy ends with</w:t>
      </w:r>
      <w:r w:rsidR="00035E44" w:rsidRPr="00F5433B">
        <w:rPr>
          <w:rFonts w:ascii="Times New Roman" w:hAnsi="Times New Roman" w:cs="Times New Roman"/>
          <w:sz w:val="24"/>
          <w:szCs w:val="22"/>
          <w:lang w:val="en-IN"/>
        </w:rPr>
        <w:t xml:space="preserve"> marriage, reunion, or </w:t>
      </w:r>
      <w:r w:rsidR="00D83A41" w:rsidRPr="00F5433B">
        <w:rPr>
          <w:rFonts w:ascii="Times New Roman" w:hAnsi="Times New Roman" w:cs="Times New Roman"/>
          <w:sz w:val="24"/>
          <w:szCs w:val="22"/>
          <w:lang w:val="en-IN"/>
        </w:rPr>
        <w:t>compromise</w:t>
      </w:r>
      <w:r w:rsidR="00035E44" w:rsidRPr="00F5433B">
        <w:rPr>
          <w:rFonts w:ascii="Times New Roman" w:hAnsi="Times New Roman" w:cs="Times New Roman"/>
          <w:sz w:val="24"/>
          <w:szCs w:val="22"/>
          <w:lang w:val="en-IN"/>
        </w:rPr>
        <w:t xml:space="preserve">. </w:t>
      </w:r>
    </w:p>
    <w:p w14:paraId="37FB1687" w14:textId="680BC24F" w:rsidR="00F5433B" w:rsidRPr="00D83A41" w:rsidRDefault="00DE32CA" w:rsidP="00F5433B">
      <w:pPr>
        <w:numPr>
          <w:ilvl w:val="0"/>
          <w:numId w:val="3"/>
        </w:numPr>
        <w:jc w:val="both"/>
        <w:rPr>
          <w:rFonts w:ascii="Times New Roman" w:hAnsi="Times New Roman" w:cs="Times New Roman"/>
          <w:sz w:val="24"/>
          <w:szCs w:val="22"/>
          <w:lang w:val="en-IN"/>
        </w:rPr>
      </w:pPr>
      <w:r w:rsidRPr="00D83A41">
        <w:rPr>
          <w:rFonts w:ascii="Times New Roman" w:hAnsi="Times New Roman" w:cs="Times New Roman"/>
          <w:sz w:val="24"/>
          <w:szCs w:val="22"/>
          <w:lang w:val="en-IN"/>
        </w:rPr>
        <w:t xml:space="preserve">Its theme is </w:t>
      </w:r>
      <w:r w:rsidR="00F5433B" w:rsidRPr="00D83A41">
        <w:rPr>
          <w:rFonts w:ascii="Times New Roman" w:hAnsi="Times New Roman" w:cs="Times New Roman"/>
          <w:sz w:val="24"/>
          <w:szCs w:val="22"/>
          <w:lang w:val="en-IN"/>
        </w:rPr>
        <w:t>light</w:t>
      </w:r>
      <w:r w:rsidRPr="00D83A41">
        <w:rPr>
          <w:rFonts w:ascii="Times New Roman" w:hAnsi="Times New Roman" w:cs="Times New Roman"/>
          <w:sz w:val="24"/>
          <w:szCs w:val="22"/>
          <w:lang w:val="en-IN"/>
        </w:rPr>
        <w:t xml:space="preserve"> and humorous subjects</w:t>
      </w:r>
      <w:r w:rsidR="00F5433B" w:rsidRPr="00D83A41">
        <w:rPr>
          <w:rFonts w:ascii="Times New Roman" w:hAnsi="Times New Roman" w:cs="Times New Roman"/>
          <w:sz w:val="24"/>
          <w:szCs w:val="22"/>
          <w:lang w:val="en-IN"/>
        </w:rPr>
        <w:t xml:space="preserve">. </w:t>
      </w:r>
    </w:p>
    <w:p w14:paraId="7184A381" w14:textId="262A4D88" w:rsidR="00DE32CA" w:rsidRPr="00D83A41" w:rsidRDefault="00D83A41" w:rsidP="00DE32CA">
      <w:pPr>
        <w:numPr>
          <w:ilvl w:val="0"/>
          <w:numId w:val="3"/>
        </w:numPr>
        <w:jc w:val="both"/>
        <w:rPr>
          <w:rFonts w:ascii="Times New Roman" w:hAnsi="Times New Roman" w:cs="Times New Roman"/>
          <w:sz w:val="24"/>
          <w:szCs w:val="22"/>
          <w:lang w:val="en-IN"/>
        </w:rPr>
      </w:pPr>
      <w:r>
        <w:rPr>
          <w:rFonts w:ascii="Times New Roman" w:hAnsi="Times New Roman" w:cs="Times New Roman"/>
          <w:sz w:val="24"/>
          <w:szCs w:val="22"/>
          <w:lang w:val="en-IN"/>
        </w:rPr>
        <w:t>It d</w:t>
      </w:r>
      <w:r w:rsidR="00DE32CA" w:rsidRPr="00D83A41">
        <w:rPr>
          <w:rFonts w:ascii="Times New Roman" w:hAnsi="Times New Roman" w:cs="Times New Roman"/>
          <w:sz w:val="24"/>
          <w:szCs w:val="22"/>
          <w:lang w:val="en-IN"/>
        </w:rPr>
        <w:t xml:space="preserve">eals with </w:t>
      </w:r>
      <w:r w:rsidR="001553DF">
        <w:rPr>
          <w:rFonts w:ascii="Times New Roman" w:hAnsi="Times New Roman" w:cs="Times New Roman"/>
          <w:sz w:val="24"/>
          <w:szCs w:val="22"/>
          <w:lang w:val="en-IN"/>
        </w:rPr>
        <w:t xml:space="preserve">the </w:t>
      </w:r>
      <w:r w:rsidR="00DE32CA" w:rsidRPr="00D83A41">
        <w:rPr>
          <w:rFonts w:ascii="Times New Roman" w:hAnsi="Times New Roman" w:cs="Times New Roman"/>
          <w:sz w:val="24"/>
          <w:szCs w:val="22"/>
          <w:lang w:val="en-IN"/>
        </w:rPr>
        <w:t>everyday life</w:t>
      </w:r>
      <w:r>
        <w:rPr>
          <w:rFonts w:ascii="Times New Roman" w:hAnsi="Times New Roman" w:cs="Times New Roman"/>
          <w:sz w:val="24"/>
          <w:szCs w:val="22"/>
          <w:lang w:val="en-IN"/>
        </w:rPr>
        <w:t xml:space="preserve"> of </w:t>
      </w:r>
      <w:r w:rsidRPr="00D83A41">
        <w:rPr>
          <w:rFonts w:ascii="Times New Roman" w:hAnsi="Times New Roman" w:cs="Times New Roman"/>
          <w:sz w:val="24"/>
          <w:szCs w:val="22"/>
          <w:lang w:val="en-IN"/>
        </w:rPr>
        <w:t>ordinary people</w:t>
      </w:r>
      <w:r w:rsidR="00DE32CA" w:rsidRPr="00D83A41">
        <w:rPr>
          <w:rFonts w:ascii="Times New Roman" w:hAnsi="Times New Roman" w:cs="Times New Roman"/>
          <w:sz w:val="24"/>
          <w:szCs w:val="22"/>
          <w:lang w:val="en-IN"/>
        </w:rPr>
        <w:t xml:space="preserve">. </w:t>
      </w:r>
    </w:p>
    <w:p w14:paraId="167CD12C" w14:textId="5613ACB0" w:rsidR="00DE32CA" w:rsidRDefault="00DE32CA" w:rsidP="00F5433B">
      <w:pPr>
        <w:numPr>
          <w:ilvl w:val="0"/>
          <w:numId w:val="3"/>
        </w:numPr>
        <w:jc w:val="both"/>
        <w:rPr>
          <w:rFonts w:ascii="Times New Roman" w:hAnsi="Times New Roman" w:cs="Times New Roman"/>
          <w:sz w:val="24"/>
          <w:szCs w:val="22"/>
          <w:lang w:val="en-IN"/>
        </w:rPr>
      </w:pPr>
      <w:r>
        <w:rPr>
          <w:rFonts w:ascii="Times New Roman" w:hAnsi="Times New Roman" w:cs="Times New Roman"/>
          <w:sz w:val="24"/>
          <w:szCs w:val="22"/>
          <w:lang w:val="en-IN"/>
        </w:rPr>
        <w:t>The mistakes of common/ ordinary people are exaggerated in comedy.</w:t>
      </w:r>
    </w:p>
    <w:p w14:paraId="3CEF06B4" w14:textId="1BA390B7" w:rsidR="00DE32CA" w:rsidRDefault="00DE32CA" w:rsidP="00F5433B">
      <w:pPr>
        <w:numPr>
          <w:ilvl w:val="0"/>
          <w:numId w:val="3"/>
        </w:numPr>
        <w:jc w:val="both"/>
        <w:rPr>
          <w:rFonts w:ascii="Times New Roman" w:hAnsi="Times New Roman" w:cs="Times New Roman"/>
          <w:sz w:val="24"/>
          <w:szCs w:val="22"/>
          <w:lang w:val="en-IN"/>
        </w:rPr>
      </w:pPr>
      <w:r>
        <w:rPr>
          <w:rFonts w:ascii="Times New Roman" w:hAnsi="Times New Roman" w:cs="Times New Roman"/>
          <w:sz w:val="24"/>
          <w:szCs w:val="22"/>
          <w:lang w:val="en-IN"/>
        </w:rPr>
        <w:t xml:space="preserve">Ordinary language, not ornamental, is used for dialogues. </w:t>
      </w:r>
    </w:p>
    <w:p w14:paraId="369C07CB" w14:textId="3A88190A" w:rsidR="00F5433B" w:rsidRPr="00D83A41" w:rsidRDefault="00DE32CA" w:rsidP="00F5433B">
      <w:pPr>
        <w:numPr>
          <w:ilvl w:val="0"/>
          <w:numId w:val="3"/>
        </w:numPr>
        <w:jc w:val="both"/>
        <w:rPr>
          <w:rFonts w:ascii="Times New Roman" w:hAnsi="Times New Roman" w:cs="Times New Roman"/>
          <w:sz w:val="24"/>
          <w:szCs w:val="22"/>
          <w:lang w:val="en-IN"/>
        </w:rPr>
      </w:pPr>
      <w:r w:rsidRPr="00D83A41">
        <w:rPr>
          <w:rFonts w:ascii="Times New Roman" w:hAnsi="Times New Roman" w:cs="Times New Roman"/>
          <w:sz w:val="24"/>
          <w:szCs w:val="22"/>
          <w:lang w:val="en-IN"/>
        </w:rPr>
        <w:t>The scenes are i</w:t>
      </w:r>
      <w:r w:rsidR="00F5433B" w:rsidRPr="00D83A41">
        <w:rPr>
          <w:rFonts w:ascii="Times New Roman" w:hAnsi="Times New Roman" w:cs="Times New Roman"/>
          <w:sz w:val="24"/>
          <w:szCs w:val="22"/>
          <w:lang w:val="en-IN"/>
        </w:rPr>
        <w:t xml:space="preserve">ntended to entertain and make the audience laugh. </w:t>
      </w:r>
    </w:p>
    <w:p w14:paraId="30390281" w14:textId="005435DE" w:rsidR="00F5433B" w:rsidRPr="00F2216E" w:rsidRDefault="00035E44" w:rsidP="00F2216E">
      <w:pPr>
        <w:numPr>
          <w:ilvl w:val="0"/>
          <w:numId w:val="3"/>
        </w:numPr>
        <w:jc w:val="both"/>
        <w:rPr>
          <w:rFonts w:ascii="Times New Roman" w:hAnsi="Times New Roman" w:cs="Times New Roman"/>
          <w:sz w:val="24"/>
          <w:szCs w:val="22"/>
          <w:lang w:val="en-IN"/>
        </w:rPr>
      </w:pPr>
      <w:r w:rsidRPr="00035E44">
        <w:rPr>
          <w:rFonts w:ascii="Times New Roman" w:hAnsi="Times New Roman" w:cs="Times New Roman"/>
          <w:sz w:val="24"/>
          <w:szCs w:val="22"/>
          <w:lang w:val="en-IN"/>
        </w:rPr>
        <w:t>It u</w:t>
      </w:r>
      <w:r w:rsidR="00F5433B" w:rsidRPr="00035E44">
        <w:rPr>
          <w:rFonts w:ascii="Times New Roman" w:hAnsi="Times New Roman" w:cs="Times New Roman"/>
          <w:sz w:val="24"/>
          <w:szCs w:val="22"/>
          <w:lang w:val="en-IN"/>
        </w:rPr>
        <w:t>ses humour, wit</w:t>
      </w:r>
      <w:r w:rsidR="00F2216E">
        <w:rPr>
          <w:rFonts w:ascii="Times New Roman" w:hAnsi="Times New Roman" w:cs="Times New Roman"/>
          <w:sz w:val="24"/>
          <w:szCs w:val="22"/>
          <w:lang w:val="en-IN"/>
        </w:rPr>
        <w:t xml:space="preserve"> (repartee)</w:t>
      </w:r>
      <w:r w:rsidR="00F5433B" w:rsidRPr="00F2216E">
        <w:rPr>
          <w:rFonts w:ascii="Times New Roman" w:hAnsi="Times New Roman" w:cs="Times New Roman"/>
          <w:sz w:val="24"/>
          <w:szCs w:val="22"/>
          <w:lang w:val="en-IN"/>
        </w:rPr>
        <w:t>, irony, satire, and mistaken identity</w:t>
      </w:r>
      <w:r w:rsidR="00F2216E">
        <w:rPr>
          <w:rFonts w:ascii="Times New Roman" w:hAnsi="Times New Roman" w:cs="Times New Roman"/>
          <w:sz w:val="24"/>
          <w:szCs w:val="22"/>
          <w:lang w:val="en-IN"/>
        </w:rPr>
        <w:t xml:space="preserve"> (disguise)</w:t>
      </w:r>
      <w:r w:rsidR="00F5433B" w:rsidRPr="00F2216E">
        <w:rPr>
          <w:rFonts w:ascii="Times New Roman" w:hAnsi="Times New Roman" w:cs="Times New Roman"/>
          <w:sz w:val="24"/>
          <w:szCs w:val="22"/>
          <w:lang w:val="en-IN"/>
        </w:rPr>
        <w:t xml:space="preserve">. </w:t>
      </w:r>
    </w:p>
    <w:p w14:paraId="299C2499" w14:textId="293974AA" w:rsidR="00F5433B" w:rsidRPr="00035E44" w:rsidRDefault="00035E44" w:rsidP="00035E44">
      <w:pPr>
        <w:numPr>
          <w:ilvl w:val="0"/>
          <w:numId w:val="3"/>
        </w:numPr>
        <w:jc w:val="both"/>
        <w:rPr>
          <w:rFonts w:ascii="Times New Roman" w:hAnsi="Times New Roman" w:cs="Times New Roman"/>
          <w:sz w:val="24"/>
          <w:szCs w:val="22"/>
          <w:lang w:val="en-IN"/>
        </w:rPr>
      </w:pPr>
      <w:r>
        <w:rPr>
          <w:rFonts w:ascii="Times New Roman" w:hAnsi="Times New Roman" w:cs="Times New Roman"/>
          <w:sz w:val="24"/>
          <w:szCs w:val="22"/>
          <w:lang w:val="en-IN"/>
        </w:rPr>
        <w:t>Sometimes, it p</w:t>
      </w:r>
      <w:r w:rsidR="00F5433B" w:rsidRPr="00F5433B">
        <w:rPr>
          <w:rFonts w:ascii="Times New Roman" w:hAnsi="Times New Roman" w:cs="Times New Roman"/>
          <w:sz w:val="24"/>
          <w:szCs w:val="22"/>
          <w:lang w:val="en-IN"/>
        </w:rPr>
        <w:t xml:space="preserve">resents </w:t>
      </w:r>
      <w:r w:rsidR="00F5433B" w:rsidRPr="00035E44">
        <w:rPr>
          <w:rFonts w:ascii="Times New Roman" w:hAnsi="Times New Roman" w:cs="Times New Roman"/>
          <w:sz w:val="24"/>
          <w:szCs w:val="22"/>
          <w:lang w:val="en-IN"/>
        </w:rPr>
        <w:t>conflicts</w:t>
      </w:r>
      <w:r w:rsidR="00F5433B" w:rsidRPr="00F5433B">
        <w:rPr>
          <w:rFonts w:ascii="Times New Roman" w:hAnsi="Times New Roman" w:cs="Times New Roman"/>
          <w:sz w:val="24"/>
          <w:szCs w:val="22"/>
          <w:lang w:val="en-IN"/>
        </w:rPr>
        <w:t xml:space="preserve"> that are solved by the end. </w:t>
      </w:r>
    </w:p>
    <w:p w14:paraId="6634BA13" w14:textId="47FFE90B" w:rsidR="00F5433B" w:rsidRPr="00F5433B" w:rsidRDefault="00D83A41" w:rsidP="00F5433B">
      <w:pPr>
        <w:numPr>
          <w:ilvl w:val="0"/>
          <w:numId w:val="3"/>
        </w:numPr>
        <w:jc w:val="both"/>
        <w:rPr>
          <w:rFonts w:ascii="Times New Roman" w:hAnsi="Times New Roman" w:cs="Times New Roman"/>
          <w:sz w:val="24"/>
          <w:szCs w:val="22"/>
          <w:lang w:val="en-IN"/>
        </w:rPr>
      </w:pPr>
      <w:r>
        <w:rPr>
          <w:rFonts w:ascii="Times New Roman" w:hAnsi="Times New Roman" w:cs="Times New Roman"/>
          <w:sz w:val="24"/>
          <w:szCs w:val="22"/>
          <w:lang w:val="en-IN"/>
        </w:rPr>
        <w:t>It e</w:t>
      </w:r>
      <w:r w:rsidR="00F5433B" w:rsidRPr="00F5433B">
        <w:rPr>
          <w:rFonts w:ascii="Times New Roman" w:hAnsi="Times New Roman" w:cs="Times New Roman"/>
          <w:sz w:val="24"/>
          <w:szCs w:val="22"/>
          <w:lang w:val="en-IN"/>
        </w:rPr>
        <w:t xml:space="preserve">xposes human faults and social problems in a humorous way. </w:t>
      </w:r>
    </w:p>
    <w:p w14:paraId="0FD36976" w14:textId="760515ED" w:rsidR="00F5433B" w:rsidRPr="00F5433B" w:rsidRDefault="00D83A41" w:rsidP="00F5433B">
      <w:pPr>
        <w:numPr>
          <w:ilvl w:val="0"/>
          <w:numId w:val="3"/>
        </w:numPr>
        <w:jc w:val="both"/>
        <w:rPr>
          <w:rFonts w:ascii="Times New Roman" w:hAnsi="Times New Roman" w:cs="Times New Roman"/>
          <w:sz w:val="24"/>
          <w:szCs w:val="22"/>
          <w:lang w:val="en-IN"/>
        </w:rPr>
      </w:pPr>
      <w:r>
        <w:rPr>
          <w:rFonts w:ascii="Times New Roman" w:hAnsi="Times New Roman" w:cs="Times New Roman"/>
          <w:sz w:val="24"/>
          <w:szCs w:val="22"/>
          <w:lang w:val="en-IN"/>
        </w:rPr>
        <w:t>It includes satire intended to correct the satirised person/manner/issue.</w:t>
      </w:r>
    </w:p>
    <w:p w14:paraId="3C817F53" w14:textId="77777777" w:rsidR="00F5433B" w:rsidRPr="00F5433B" w:rsidRDefault="00F5433B" w:rsidP="00F5433B">
      <w:pPr>
        <w:jc w:val="both"/>
        <w:rPr>
          <w:rFonts w:ascii="Times New Roman" w:hAnsi="Times New Roman" w:cs="Times New Roman"/>
          <w:b/>
          <w:bCs/>
          <w:sz w:val="24"/>
          <w:szCs w:val="22"/>
          <w:lang w:val="en-IN"/>
        </w:rPr>
      </w:pPr>
      <w:r w:rsidRPr="00F5433B">
        <w:rPr>
          <w:rFonts w:ascii="Times New Roman" w:hAnsi="Times New Roman" w:cs="Times New Roman"/>
          <w:b/>
          <w:bCs/>
          <w:sz w:val="24"/>
          <w:szCs w:val="22"/>
          <w:lang w:val="en-IN"/>
        </w:rPr>
        <w:t>Examples of Comedy</w:t>
      </w:r>
    </w:p>
    <w:p w14:paraId="354E310F" w14:textId="085C1EF1" w:rsidR="00F5433B" w:rsidRPr="00865CD5" w:rsidRDefault="00F5433B" w:rsidP="00865CD5">
      <w:pPr>
        <w:numPr>
          <w:ilvl w:val="0"/>
          <w:numId w:val="4"/>
        </w:numPr>
        <w:jc w:val="both"/>
        <w:rPr>
          <w:rFonts w:ascii="Times New Roman" w:hAnsi="Times New Roman" w:cs="Times New Roman"/>
          <w:sz w:val="24"/>
          <w:szCs w:val="22"/>
          <w:lang w:val="en-IN"/>
        </w:rPr>
      </w:pPr>
      <w:r w:rsidRPr="00F5433B">
        <w:rPr>
          <w:rFonts w:ascii="Times New Roman" w:hAnsi="Times New Roman" w:cs="Times New Roman"/>
          <w:b/>
          <w:bCs/>
          <w:sz w:val="24"/>
          <w:szCs w:val="22"/>
          <w:lang w:val="en-IN"/>
        </w:rPr>
        <w:t>William Shakespeare</w:t>
      </w:r>
      <w:r w:rsidRPr="00F5433B">
        <w:rPr>
          <w:rFonts w:ascii="Times New Roman" w:hAnsi="Times New Roman" w:cs="Times New Roman"/>
          <w:sz w:val="24"/>
          <w:szCs w:val="22"/>
          <w:lang w:val="en-IN"/>
        </w:rPr>
        <w:t xml:space="preserve"> – </w:t>
      </w:r>
      <w:r w:rsidR="00865CD5">
        <w:rPr>
          <w:rFonts w:ascii="Times New Roman" w:hAnsi="Times New Roman" w:cs="Times New Roman"/>
          <w:sz w:val="24"/>
          <w:szCs w:val="22"/>
          <w:lang w:val="en-IN"/>
        </w:rPr>
        <w:t xml:space="preserve"> </w:t>
      </w:r>
      <w:r w:rsidR="00865CD5" w:rsidRPr="00865CD5">
        <w:rPr>
          <w:rFonts w:ascii="Times New Roman" w:hAnsi="Times New Roman" w:cs="Times New Roman"/>
          <w:i/>
          <w:iCs/>
          <w:sz w:val="24"/>
          <w:szCs w:val="22"/>
          <w:lang w:val="en-IN"/>
        </w:rPr>
        <w:t>The Merchant of Venice,</w:t>
      </w:r>
      <w:r w:rsidR="00865CD5">
        <w:rPr>
          <w:rFonts w:ascii="Times New Roman" w:hAnsi="Times New Roman" w:cs="Times New Roman"/>
          <w:sz w:val="24"/>
          <w:szCs w:val="22"/>
          <w:lang w:val="en-IN"/>
        </w:rPr>
        <w:t xml:space="preserve"> </w:t>
      </w:r>
      <w:r w:rsidRPr="00F5433B">
        <w:rPr>
          <w:rFonts w:ascii="Times New Roman" w:hAnsi="Times New Roman" w:cs="Times New Roman"/>
          <w:i/>
          <w:iCs/>
          <w:sz w:val="24"/>
          <w:szCs w:val="22"/>
          <w:lang w:val="en-IN"/>
        </w:rPr>
        <w:t>A Midsummer Night's Dream</w:t>
      </w:r>
      <w:r w:rsidR="00865CD5">
        <w:rPr>
          <w:rFonts w:ascii="Times New Roman" w:hAnsi="Times New Roman" w:cs="Times New Roman"/>
          <w:i/>
          <w:iCs/>
          <w:sz w:val="24"/>
          <w:szCs w:val="22"/>
          <w:lang w:val="en-IN"/>
        </w:rPr>
        <w:t>,</w:t>
      </w:r>
      <w:r w:rsidRPr="00F5433B">
        <w:rPr>
          <w:rFonts w:ascii="Times New Roman" w:hAnsi="Times New Roman" w:cs="Times New Roman"/>
          <w:sz w:val="24"/>
          <w:szCs w:val="22"/>
          <w:lang w:val="en-IN"/>
        </w:rPr>
        <w:t xml:space="preserve"> </w:t>
      </w:r>
      <w:r w:rsidRPr="00865CD5">
        <w:rPr>
          <w:rFonts w:ascii="Times New Roman" w:hAnsi="Times New Roman" w:cs="Times New Roman"/>
          <w:i/>
          <w:iCs/>
          <w:sz w:val="24"/>
          <w:szCs w:val="22"/>
          <w:lang w:val="en-IN"/>
        </w:rPr>
        <w:t>As You Like It</w:t>
      </w:r>
      <w:r w:rsidR="00865CD5">
        <w:rPr>
          <w:rFonts w:ascii="Times New Roman" w:hAnsi="Times New Roman" w:cs="Times New Roman"/>
          <w:i/>
          <w:iCs/>
          <w:sz w:val="24"/>
          <w:szCs w:val="22"/>
          <w:lang w:val="en-IN"/>
        </w:rPr>
        <w:t>,</w:t>
      </w:r>
      <w:r w:rsidRPr="00865CD5">
        <w:rPr>
          <w:rFonts w:ascii="Times New Roman" w:hAnsi="Times New Roman" w:cs="Times New Roman"/>
          <w:sz w:val="24"/>
          <w:szCs w:val="22"/>
          <w:lang w:val="en-IN"/>
        </w:rPr>
        <w:t xml:space="preserve"> </w:t>
      </w:r>
      <w:r w:rsidRPr="00865CD5">
        <w:rPr>
          <w:rFonts w:ascii="Times New Roman" w:hAnsi="Times New Roman" w:cs="Times New Roman"/>
          <w:i/>
          <w:iCs/>
          <w:sz w:val="24"/>
          <w:szCs w:val="22"/>
          <w:lang w:val="en-IN"/>
        </w:rPr>
        <w:t>Twelfth Night</w:t>
      </w:r>
      <w:r w:rsidRPr="00865CD5">
        <w:rPr>
          <w:rFonts w:ascii="Times New Roman" w:hAnsi="Times New Roman" w:cs="Times New Roman"/>
          <w:sz w:val="24"/>
          <w:szCs w:val="22"/>
          <w:lang w:val="en-IN"/>
        </w:rPr>
        <w:t xml:space="preserve"> </w:t>
      </w:r>
    </w:p>
    <w:p w14:paraId="13BCEA7D" w14:textId="77777777" w:rsidR="00F5433B" w:rsidRPr="00F5433B" w:rsidRDefault="00F5433B" w:rsidP="00F5433B">
      <w:pPr>
        <w:numPr>
          <w:ilvl w:val="0"/>
          <w:numId w:val="4"/>
        </w:numPr>
        <w:jc w:val="both"/>
        <w:rPr>
          <w:rFonts w:ascii="Times New Roman" w:hAnsi="Times New Roman" w:cs="Times New Roman"/>
          <w:sz w:val="24"/>
          <w:szCs w:val="22"/>
          <w:lang w:val="en-IN"/>
        </w:rPr>
      </w:pPr>
      <w:r w:rsidRPr="00F5433B">
        <w:rPr>
          <w:rFonts w:ascii="Times New Roman" w:hAnsi="Times New Roman" w:cs="Times New Roman"/>
          <w:b/>
          <w:bCs/>
          <w:sz w:val="24"/>
          <w:szCs w:val="22"/>
          <w:lang w:val="en-IN"/>
        </w:rPr>
        <w:t>Stanley Houghton</w:t>
      </w:r>
      <w:r w:rsidRPr="00F5433B">
        <w:rPr>
          <w:rFonts w:ascii="Times New Roman" w:hAnsi="Times New Roman" w:cs="Times New Roman"/>
          <w:sz w:val="24"/>
          <w:szCs w:val="22"/>
          <w:lang w:val="en-IN"/>
        </w:rPr>
        <w:t xml:space="preserve"> – </w:t>
      </w:r>
      <w:r w:rsidRPr="00F5433B">
        <w:rPr>
          <w:rFonts w:ascii="Times New Roman" w:hAnsi="Times New Roman" w:cs="Times New Roman"/>
          <w:i/>
          <w:iCs/>
          <w:sz w:val="24"/>
          <w:szCs w:val="22"/>
          <w:lang w:val="en-IN"/>
        </w:rPr>
        <w:t>The Dear Departed</w:t>
      </w:r>
      <w:r w:rsidRPr="00F5433B">
        <w:rPr>
          <w:rFonts w:ascii="Times New Roman" w:hAnsi="Times New Roman" w:cs="Times New Roman"/>
          <w:sz w:val="24"/>
          <w:szCs w:val="22"/>
          <w:lang w:val="en-IN"/>
        </w:rPr>
        <w:t xml:space="preserve"> (Social Comedy)</w:t>
      </w:r>
    </w:p>
    <w:p w14:paraId="0D804980" w14:textId="77777777" w:rsidR="003A56E4" w:rsidRDefault="003A56E4" w:rsidP="00496ACF">
      <w:pPr>
        <w:jc w:val="both"/>
        <w:rPr>
          <w:rFonts w:ascii="Times New Roman" w:hAnsi="Times New Roman" w:cs="Times New Roman"/>
          <w:sz w:val="24"/>
          <w:szCs w:val="22"/>
        </w:rPr>
      </w:pPr>
    </w:p>
    <w:p w14:paraId="58C4D500" w14:textId="77777777" w:rsidR="00AC58B3" w:rsidRDefault="00AC58B3" w:rsidP="00496ACF">
      <w:pPr>
        <w:jc w:val="both"/>
        <w:rPr>
          <w:rFonts w:ascii="Times New Roman" w:hAnsi="Times New Roman" w:cs="Times New Roman"/>
          <w:sz w:val="24"/>
          <w:szCs w:val="22"/>
        </w:rPr>
      </w:pPr>
    </w:p>
    <w:p w14:paraId="2AFFBF57" w14:textId="753B1EA9" w:rsidR="00B34F1A" w:rsidRPr="00D17B56" w:rsidRDefault="00713352" w:rsidP="00496ACF">
      <w:pPr>
        <w:jc w:val="both"/>
        <w:rPr>
          <w:rFonts w:ascii="Times New Roman" w:hAnsi="Times New Roman" w:cs="Times New Roman"/>
          <w:b/>
          <w:bCs/>
          <w:sz w:val="24"/>
          <w:szCs w:val="22"/>
        </w:rPr>
      </w:pPr>
      <w:r w:rsidRPr="005D220A">
        <w:rPr>
          <w:rFonts w:ascii="Times New Roman" w:hAnsi="Times New Roman" w:cs="Times New Roman"/>
          <w:b/>
          <w:bCs/>
          <w:sz w:val="24"/>
          <w:szCs w:val="22"/>
        </w:rPr>
        <w:lastRenderedPageBreak/>
        <w:t>Q. Farce and Melodrama.</w:t>
      </w:r>
    </w:p>
    <w:tbl>
      <w:tblPr>
        <w:tblW w:w="96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90"/>
        <w:gridCol w:w="5244"/>
      </w:tblGrid>
      <w:tr w:rsidR="004F6973" w:rsidRPr="004F6973" w14:paraId="13492EA0" w14:textId="77777777" w:rsidTr="005D43EE">
        <w:trPr>
          <w:tblHeader/>
          <w:tblCellSpacing w:w="15" w:type="dxa"/>
        </w:trPr>
        <w:tc>
          <w:tcPr>
            <w:tcW w:w="4345" w:type="dxa"/>
            <w:vAlign w:val="center"/>
            <w:hideMark/>
          </w:tcPr>
          <w:p w14:paraId="063E1126" w14:textId="77777777" w:rsidR="004F6973" w:rsidRPr="004F6973" w:rsidRDefault="004F6973" w:rsidP="004F6973">
            <w:pPr>
              <w:jc w:val="both"/>
              <w:rPr>
                <w:rFonts w:ascii="Times New Roman" w:hAnsi="Times New Roman" w:cs="Times New Roman"/>
                <w:b/>
                <w:bCs/>
                <w:sz w:val="24"/>
                <w:szCs w:val="22"/>
                <w:lang w:val="en-IN"/>
              </w:rPr>
            </w:pPr>
            <w:r w:rsidRPr="004F6973">
              <w:rPr>
                <w:rFonts w:ascii="Times New Roman" w:hAnsi="Times New Roman" w:cs="Times New Roman"/>
                <w:b/>
                <w:bCs/>
                <w:sz w:val="24"/>
                <w:szCs w:val="22"/>
                <w:lang w:val="en-IN"/>
              </w:rPr>
              <w:t>Melodrama</w:t>
            </w:r>
          </w:p>
        </w:tc>
        <w:tc>
          <w:tcPr>
            <w:tcW w:w="5199" w:type="dxa"/>
            <w:vAlign w:val="center"/>
            <w:hideMark/>
          </w:tcPr>
          <w:p w14:paraId="16248D30" w14:textId="77777777" w:rsidR="004F6973" w:rsidRPr="004F6973" w:rsidRDefault="004F6973" w:rsidP="004F6973">
            <w:pPr>
              <w:jc w:val="both"/>
              <w:rPr>
                <w:rFonts w:ascii="Times New Roman" w:hAnsi="Times New Roman" w:cs="Times New Roman"/>
                <w:b/>
                <w:bCs/>
                <w:sz w:val="24"/>
                <w:szCs w:val="22"/>
                <w:lang w:val="en-IN"/>
              </w:rPr>
            </w:pPr>
            <w:r w:rsidRPr="004F6973">
              <w:rPr>
                <w:rFonts w:ascii="Times New Roman" w:hAnsi="Times New Roman" w:cs="Times New Roman"/>
                <w:b/>
                <w:bCs/>
                <w:sz w:val="24"/>
                <w:szCs w:val="22"/>
                <w:lang w:val="en-IN"/>
              </w:rPr>
              <w:t>Farce</w:t>
            </w:r>
          </w:p>
        </w:tc>
      </w:tr>
      <w:tr w:rsidR="004F6973" w:rsidRPr="004F6973" w14:paraId="55517E63" w14:textId="77777777" w:rsidTr="005D43EE">
        <w:trPr>
          <w:tblCellSpacing w:w="15" w:type="dxa"/>
        </w:trPr>
        <w:tc>
          <w:tcPr>
            <w:tcW w:w="4345" w:type="dxa"/>
            <w:vAlign w:val="center"/>
            <w:hideMark/>
          </w:tcPr>
          <w:p w14:paraId="798E6ED6" w14:textId="769DC1CE" w:rsidR="004F6973" w:rsidRPr="004F6973"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Meaning:</w:t>
            </w:r>
            <w:r w:rsidRPr="004F6973">
              <w:rPr>
                <w:rFonts w:ascii="Times New Roman" w:hAnsi="Times New Roman" w:cs="Times New Roman"/>
                <w:sz w:val="24"/>
                <w:szCs w:val="22"/>
                <w:lang w:val="en-IN"/>
              </w:rPr>
              <w:t xml:space="preserve"> A serious play with strong emotions and exciting events.</w:t>
            </w:r>
            <w:r w:rsidR="001553DF">
              <w:rPr>
                <w:rFonts w:ascii="Times New Roman" w:hAnsi="Times New Roman" w:cs="Times New Roman"/>
                <w:sz w:val="24"/>
                <w:szCs w:val="22"/>
                <w:lang w:val="en-IN"/>
              </w:rPr>
              <w:t xml:space="preserve"> It is a debased form of tragedy.</w:t>
            </w:r>
          </w:p>
        </w:tc>
        <w:tc>
          <w:tcPr>
            <w:tcW w:w="5199" w:type="dxa"/>
            <w:vAlign w:val="center"/>
            <w:hideMark/>
          </w:tcPr>
          <w:p w14:paraId="683F0937" w14:textId="0B08AC68" w:rsidR="004F6973" w:rsidRPr="004F6973"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Meaning:</w:t>
            </w:r>
            <w:r w:rsidRPr="004F6973">
              <w:rPr>
                <w:rFonts w:ascii="Times New Roman" w:hAnsi="Times New Roman" w:cs="Times New Roman"/>
                <w:sz w:val="24"/>
                <w:szCs w:val="22"/>
                <w:lang w:val="en-IN"/>
              </w:rPr>
              <w:t xml:space="preserve"> A humorous play based on exaggerated and ridiculous situations.</w:t>
            </w:r>
            <w:r w:rsidR="001553DF">
              <w:rPr>
                <w:rFonts w:ascii="Times New Roman" w:hAnsi="Times New Roman" w:cs="Times New Roman"/>
                <w:sz w:val="24"/>
                <w:szCs w:val="22"/>
                <w:lang w:val="en-IN"/>
              </w:rPr>
              <w:t xml:space="preserve"> It is an exaggerated form of comedy. So, the story is not real.</w:t>
            </w:r>
          </w:p>
        </w:tc>
      </w:tr>
      <w:tr w:rsidR="004F6973" w:rsidRPr="004F6973" w14:paraId="2FEA768B" w14:textId="77777777" w:rsidTr="005D43EE">
        <w:trPr>
          <w:tblCellSpacing w:w="15" w:type="dxa"/>
        </w:trPr>
        <w:tc>
          <w:tcPr>
            <w:tcW w:w="4345" w:type="dxa"/>
            <w:vAlign w:val="center"/>
            <w:hideMark/>
          </w:tcPr>
          <w:p w14:paraId="326A7C06" w14:textId="6F5D7009" w:rsidR="004F6973" w:rsidRPr="004F6973"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Purpose:</w:t>
            </w:r>
            <w:r w:rsidRPr="004F6973">
              <w:rPr>
                <w:rFonts w:ascii="Times New Roman" w:hAnsi="Times New Roman" w:cs="Times New Roman"/>
                <w:sz w:val="24"/>
                <w:szCs w:val="22"/>
                <w:lang w:val="en-IN"/>
              </w:rPr>
              <w:t xml:space="preserve"> </w:t>
            </w:r>
            <w:r w:rsidR="00142DAE">
              <w:rPr>
                <w:rFonts w:ascii="Times New Roman" w:hAnsi="Times New Roman" w:cs="Times New Roman"/>
                <w:sz w:val="24"/>
                <w:szCs w:val="22"/>
                <w:lang w:val="en-IN"/>
              </w:rPr>
              <w:t>Its purpose is t</w:t>
            </w:r>
            <w:r w:rsidRPr="004F6973">
              <w:rPr>
                <w:rFonts w:ascii="Times New Roman" w:hAnsi="Times New Roman" w:cs="Times New Roman"/>
                <w:sz w:val="24"/>
                <w:szCs w:val="22"/>
                <w:lang w:val="en-IN"/>
              </w:rPr>
              <w:t>o create sympathy, suspense, and emotional excitement.</w:t>
            </w:r>
          </w:p>
        </w:tc>
        <w:tc>
          <w:tcPr>
            <w:tcW w:w="5199" w:type="dxa"/>
            <w:vAlign w:val="center"/>
            <w:hideMark/>
          </w:tcPr>
          <w:p w14:paraId="3A24C6C6" w14:textId="077BFA06" w:rsidR="004F6973" w:rsidRPr="004F6973"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Purpose:</w:t>
            </w:r>
            <w:r w:rsidRPr="004F6973">
              <w:rPr>
                <w:rFonts w:ascii="Times New Roman" w:hAnsi="Times New Roman" w:cs="Times New Roman"/>
                <w:sz w:val="24"/>
                <w:szCs w:val="22"/>
                <w:lang w:val="en-IN"/>
              </w:rPr>
              <w:t xml:space="preserve"> </w:t>
            </w:r>
            <w:r w:rsidR="00142DAE">
              <w:rPr>
                <w:rFonts w:ascii="Times New Roman" w:hAnsi="Times New Roman" w:cs="Times New Roman"/>
                <w:sz w:val="24"/>
                <w:szCs w:val="22"/>
                <w:lang w:val="en-IN"/>
              </w:rPr>
              <w:t>Its purpose is t</w:t>
            </w:r>
            <w:r w:rsidRPr="004F6973">
              <w:rPr>
                <w:rFonts w:ascii="Times New Roman" w:hAnsi="Times New Roman" w:cs="Times New Roman"/>
                <w:sz w:val="24"/>
                <w:szCs w:val="22"/>
                <w:lang w:val="en-IN"/>
              </w:rPr>
              <w:t xml:space="preserve">o make the audience laugh through </w:t>
            </w:r>
            <w:r w:rsidR="00142DAE">
              <w:rPr>
                <w:rFonts w:ascii="Times New Roman" w:hAnsi="Times New Roman" w:cs="Times New Roman"/>
                <w:sz w:val="24"/>
                <w:szCs w:val="22"/>
                <w:lang w:val="en-IN"/>
              </w:rPr>
              <w:t>jokes</w:t>
            </w:r>
            <w:r w:rsidRPr="004F6973">
              <w:rPr>
                <w:rFonts w:ascii="Times New Roman" w:hAnsi="Times New Roman" w:cs="Times New Roman"/>
                <w:sz w:val="24"/>
                <w:szCs w:val="22"/>
                <w:lang w:val="en-IN"/>
              </w:rPr>
              <w:t xml:space="preserve"> and </w:t>
            </w:r>
            <w:r w:rsidR="001553DF">
              <w:rPr>
                <w:rFonts w:ascii="Times New Roman" w:hAnsi="Times New Roman" w:cs="Times New Roman"/>
                <w:sz w:val="24"/>
                <w:szCs w:val="22"/>
                <w:lang w:val="en-IN"/>
              </w:rPr>
              <w:t>foolish</w:t>
            </w:r>
            <w:r w:rsidRPr="004F6973">
              <w:rPr>
                <w:rFonts w:ascii="Times New Roman" w:hAnsi="Times New Roman" w:cs="Times New Roman"/>
                <w:sz w:val="24"/>
                <w:szCs w:val="22"/>
                <w:lang w:val="en-IN"/>
              </w:rPr>
              <w:t xml:space="preserve"> situations.</w:t>
            </w:r>
            <w:r w:rsidR="001553DF">
              <w:rPr>
                <w:rFonts w:ascii="Times New Roman" w:hAnsi="Times New Roman" w:cs="Times New Roman"/>
                <w:sz w:val="24"/>
                <w:szCs w:val="22"/>
                <w:lang w:val="en-IN"/>
              </w:rPr>
              <w:t xml:space="preserve"> It provokes hearty laughter.</w:t>
            </w:r>
          </w:p>
        </w:tc>
      </w:tr>
      <w:tr w:rsidR="004F6973" w:rsidRPr="004F6973" w14:paraId="1199FDF4" w14:textId="77777777" w:rsidTr="005D43EE">
        <w:trPr>
          <w:tblCellSpacing w:w="15" w:type="dxa"/>
        </w:trPr>
        <w:tc>
          <w:tcPr>
            <w:tcW w:w="4345" w:type="dxa"/>
            <w:vAlign w:val="center"/>
            <w:hideMark/>
          </w:tcPr>
          <w:p w14:paraId="50D27974" w14:textId="27CAB0C6" w:rsidR="004F6973" w:rsidRPr="004F6973"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Tone:</w:t>
            </w:r>
            <w:r w:rsidRPr="004F6973">
              <w:rPr>
                <w:rFonts w:ascii="Times New Roman" w:hAnsi="Times New Roman" w:cs="Times New Roman"/>
                <w:sz w:val="24"/>
                <w:szCs w:val="22"/>
                <w:lang w:val="en-IN"/>
              </w:rPr>
              <w:t xml:space="preserve"> </w:t>
            </w:r>
            <w:r w:rsidR="00142DAE">
              <w:rPr>
                <w:rFonts w:ascii="Times New Roman" w:hAnsi="Times New Roman" w:cs="Times New Roman"/>
                <w:sz w:val="24"/>
                <w:szCs w:val="22"/>
                <w:lang w:val="en-IN"/>
              </w:rPr>
              <w:t>The tone is s</w:t>
            </w:r>
            <w:r w:rsidRPr="004F6973">
              <w:rPr>
                <w:rFonts w:ascii="Times New Roman" w:hAnsi="Times New Roman" w:cs="Times New Roman"/>
                <w:sz w:val="24"/>
                <w:szCs w:val="22"/>
                <w:lang w:val="en-IN"/>
              </w:rPr>
              <w:t>erious, emotional, and sentimental.</w:t>
            </w:r>
          </w:p>
        </w:tc>
        <w:tc>
          <w:tcPr>
            <w:tcW w:w="5199" w:type="dxa"/>
            <w:vAlign w:val="center"/>
            <w:hideMark/>
          </w:tcPr>
          <w:p w14:paraId="358A3181" w14:textId="75D046FD" w:rsidR="004F6973" w:rsidRPr="004F6973"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Tone:</w:t>
            </w:r>
            <w:r w:rsidRPr="004F6973">
              <w:rPr>
                <w:rFonts w:ascii="Times New Roman" w:hAnsi="Times New Roman" w:cs="Times New Roman"/>
                <w:sz w:val="24"/>
                <w:szCs w:val="22"/>
                <w:lang w:val="en-IN"/>
              </w:rPr>
              <w:t xml:space="preserve"> </w:t>
            </w:r>
            <w:r w:rsidR="00142DAE">
              <w:rPr>
                <w:rFonts w:ascii="Times New Roman" w:hAnsi="Times New Roman" w:cs="Times New Roman"/>
                <w:sz w:val="24"/>
                <w:szCs w:val="22"/>
                <w:lang w:val="en-IN"/>
              </w:rPr>
              <w:t>Here, the tone is l</w:t>
            </w:r>
            <w:r w:rsidRPr="004F6973">
              <w:rPr>
                <w:rFonts w:ascii="Times New Roman" w:hAnsi="Times New Roman" w:cs="Times New Roman"/>
                <w:sz w:val="24"/>
                <w:szCs w:val="22"/>
                <w:lang w:val="en-IN"/>
              </w:rPr>
              <w:t>ight-hearted, comic, and amusing.</w:t>
            </w:r>
          </w:p>
        </w:tc>
      </w:tr>
      <w:tr w:rsidR="004F6973" w:rsidRPr="004F6973" w14:paraId="756B8DAD" w14:textId="77777777" w:rsidTr="005D43EE">
        <w:trPr>
          <w:tblCellSpacing w:w="15" w:type="dxa"/>
        </w:trPr>
        <w:tc>
          <w:tcPr>
            <w:tcW w:w="4345" w:type="dxa"/>
            <w:vAlign w:val="center"/>
          </w:tcPr>
          <w:p w14:paraId="27ED58DA" w14:textId="06532AE0" w:rsidR="004F6973" w:rsidRPr="004F6973" w:rsidRDefault="004F6973" w:rsidP="004F6973">
            <w:pPr>
              <w:jc w:val="both"/>
              <w:rPr>
                <w:rFonts w:ascii="Times New Roman" w:hAnsi="Times New Roman" w:cs="Times New Roman"/>
                <w:b/>
                <w:bCs/>
                <w:sz w:val="24"/>
                <w:szCs w:val="22"/>
                <w:lang w:val="en-IN"/>
              </w:rPr>
            </w:pPr>
            <w:r>
              <w:rPr>
                <w:rFonts w:ascii="Times New Roman" w:hAnsi="Times New Roman" w:cs="Times New Roman"/>
                <w:b/>
                <w:bCs/>
                <w:sz w:val="24"/>
                <w:szCs w:val="22"/>
                <w:lang w:val="en-IN"/>
              </w:rPr>
              <w:t>Songs</w:t>
            </w:r>
            <w:r w:rsidRPr="004F6973">
              <w:rPr>
                <w:rFonts w:ascii="Times New Roman" w:hAnsi="Times New Roman" w:cs="Times New Roman"/>
                <w:sz w:val="24"/>
                <w:szCs w:val="22"/>
                <w:lang w:val="en-IN"/>
              </w:rPr>
              <w:t xml:space="preserve">: </w:t>
            </w:r>
            <w:r w:rsidR="00FB7905">
              <w:rPr>
                <w:rFonts w:ascii="Times New Roman" w:hAnsi="Times New Roman" w:cs="Times New Roman"/>
                <w:sz w:val="24"/>
                <w:szCs w:val="22"/>
                <w:lang w:val="en-IN"/>
              </w:rPr>
              <w:t>Originally, s</w:t>
            </w:r>
            <w:r w:rsidRPr="004F6973">
              <w:rPr>
                <w:rFonts w:ascii="Times New Roman" w:hAnsi="Times New Roman" w:cs="Times New Roman"/>
                <w:sz w:val="24"/>
                <w:szCs w:val="22"/>
                <w:lang w:val="en-IN"/>
              </w:rPr>
              <w:t>ongs/melody</w:t>
            </w:r>
            <w:r w:rsidR="00FB7905">
              <w:rPr>
                <w:rFonts w:ascii="Times New Roman" w:hAnsi="Times New Roman" w:cs="Times New Roman"/>
                <w:sz w:val="24"/>
                <w:szCs w:val="22"/>
                <w:lang w:val="en-IN"/>
              </w:rPr>
              <w:t xml:space="preserve"> and music were</w:t>
            </w:r>
            <w:r>
              <w:rPr>
                <w:rFonts w:ascii="Times New Roman" w:hAnsi="Times New Roman" w:cs="Times New Roman"/>
                <w:sz w:val="24"/>
                <w:szCs w:val="22"/>
                <w:lang w:val="en-IN"/>
              </w:rPr>
              <w:t xml:space="preserve"> given more importance in the story.</w:t>
            </w:r>
            <w:r w:rsidR="00FB7905">
              <w:rPr>
                <w:rFonts w:ascii="Times New Roman" w:hAnsi="Times New Roman" w:cs="Times New Roman"/>
                <w:sz w:val="24"/>
                <w:szCs w:val="22"/>
                <w:lang w:val="en-IN"/>
              </w:rPr>
              <w:t xml:space="preserve"> Not now, it is given less importance.</w:t>
            </w:r>
          </w:p>
        </w:tc>
        <w:tc>
          <w:tcPr>
            <w:tcW w:w="5199" w:type="dxa"/>
            <w:vAlign w:val="center"/>
          </w:tcPr>
          <w:p w14:paraId="57766E1F" w14:textId="3BED7DAB" w:rsidR="004F6973" w:rsidRPr="004F6973" w:rsidRDefault="004F6973" w:rsidP="004F6973">
            <w:pPr>
              <w:jc w:val="both"/>
              <w:rPr>
                <w:rFonts w:ascii="Times New Roman" w:hAnsi="Times New Roman" w:cs="Times New Roman"/>
                <w:b/>
                <w:bCs/>
                <w:sz w:val="24"/>
                <w:szCs w:val="22"/>
                <w:lang w:val="en-IN"/>
              </w:rPr>
            </w:pPr>
            <w:r>
              <w:rPr>
                <w:rFonts w:ascii="Times New Roman" w:hAnsi="Times New Roman" w:cs="Times New Roman"/>
                <w:b/>
                <w:bCs/>
                <w:sz w:val="24"/>
                <w:szCs w:val="22"/>
                <w:lang w:val="en-IN"/>
              </w:rPr>
              <w:t>Songs</w:t>
            </w:r>
            <w:r w:rsidRPr="004F6973">
              <w:rPr>
                <w:rFonts w:ascii="Times New Roman" w:hAnsi="Times New Roman" w:cs="Times New Roman"/>
                <w:sz w:val="24"/>
                <w:szCs w:val="22"/>
                <w:lang w:val="en-IN"/>
              </w:rPr>
              <w:t xml:space="preserve">: </w:t>
            </w:r>
            <w:r w:rsidR="00142DAE">
              <w:rPr>
                <w:rFonts w:ascii="Times New Roman" w:hAnsi="Times New Roman" w:cs="Times New Roman"/>
                <w:sz w:val="24"/>
                <w:szCs w:val="22"/>
                <w:lang w:val="en-IN"/>
              </w:rPr>
              <w:t>In farce, s</w:t>
            </w:r>
            <w:r w:rsidRPr="004F6973">
              <w:rPr>
                <w:rFonts w:ascii="Times New Roman" w:hAnsi="Times New Roman" w:cs="Times New Roman"/>
                <w:sz w:val="24"/>
                <w:szCs w:val="22"/>
                <w:lang w:val="en-IN"/>
              </w:rPr>
              <w:t>ongs/melody</w:t>
            </w:r>
            <w:r>
              <w:rPr>
                <w:rFonts w:ascii="Times New Roman" w:hAnsi="Times New Roman" w:cs="Times New Roman"/>
                <w:sz w:val="24"/>
                <w:szCs w:val="22"/>
                <w:lang w:val="en-IN"/>
              </w:rPr>
              <w:t xml:space="preserve"> are not important in the story.</w:t>
            </w:r>
          </w:p>
        </w:tc>
      </w:tr>
      <w:tr w:rsidR="004F6973" w:rsidRPr="004F6973" w14:paraId="43212C33" w14:textId="77777777" w:rsidTr="005D43EE">
        <w:trPr>
          <w:tblCellSpacing w:w="15" w:type="dxa"/>
        </w:trPr>
        <w:tc>
          <w:tcPr>
            <w:tcW w:w="4345" w:type="dxa"/>
            <w:vAlign w:val="center"/>
            <w:hideMark/>
          </w:tcPr>
          <w:p w14:paraId="5BB0362E" w14:textId="0E7BDA82" w:rsidR="004F6973" w:rsidRPr="004F6973"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Theme:</w:t>
            </w:r>
            <w:r w:rsidRPr="004F6973">
              <w:rPr>
                <w:rFonts w:ascii="Times New Roman" w:hAnsi="Times New Roman" w:cs="Times New Roman"/>
                <w:sz w:val="24"/>
                <w:szCs w:val="22"/>
                <w:lang w:val="en-IN"/>
              </w:rPr>
              <w:t xml:space="preserve"> </w:t>
            </w:r>
            <w:r w:rsidR="00142DAE">
              <w:rPr>
                <w:rFonts w:ascii="Times New Roman" w:hAnsi="Times New Roman" w:cs="Times New Roman"/>
                <w:sz w:val="24"/>
                <w:szCs w:val="22"/>
                <w:lang w:val="en-IN"/>
              </w:rPr>
              <w:t xml:space="preserve">The themes of melodrama can be </w:t>
            </w:r>
            <w:r w:rsidRPr="004F6973">
              <w:rPr>
                <w:rFonts w:ascii="Times New Roman" w:hAnsi="Times New Roman" w:cs="Times New Roman"/>
                <w:sz w:val="24"/>
                <w:szCs w:val="22"/>
                <w:lang w:val="en-IN"/>
              </w:rPr>
              <w:t>Good versus evil, love, sacrifice, justice, revenge.</w:t>
            </w:r>
          </w:p>
        </w:tc>
        <w:tc>
          <w:tcPr>
            <w:tcW w:w="5199" w:type="dxa"/>
            <w:vAlign w:val="center"/>
            <w:hideMark/>
          </w:tcPr>
          <w:p w14:paraId="121B79ED" w14:textId="25E44C8E" w:rsidR="004F6973" w:rsidRPr="004F6973"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Theme:</w:t>
            </w:r>
            <w:r w:rsidRPr="004F6973">
              <w:rPr>
                <w:rFonts w:ascii="Times New Roman" w:hAnsi="Times New Roman" w:cs="Times New Roman"/>
                <w:sz w:val="24"/>
                <w:szCs w:val="22"/>
                <w:lang w:val="en-IN"/>
              </w:rPr>
              <w:t xml:space="preserve"> </w:t>
            </w:r>
            <w:r w:rsidR="00142DAE">
              <w:rPr>
                <w:rFonts w:ascii="Times New Roman" w:hAnsi="Times New Roman" w:cs="Times New Roman"/>
                <w:sz w:val="24"/>
                <w:szCs w:val="22"/>
                <w:lang w:val="en-IN"/>
              </w:rPr>
              <w:t>The themes of farce are f</w:t>
            </w:r>
            <w:r w:rsidRPr="004F6973">
              <w:rPr>
                <w:rFonts w:ascii="Times New Roman" w:hAnsi="Times New Roman" w:cs="Times New Roman"/>
                <w:sz w:val="24"/>
                <w:szCs w:val="22"/>
                <w:lang w:val="en-IN"/>
              </w:rPr>
              <w:t>oolish behaviour, misunderstandings, mistaken identity, and everyday comic problems.</w:t>
            </w:r>
          </w:p>
        </w:tc>
      </w:tr>
      <w:tr w:rsidR="004F6973" w:rsidRPr="004F6973" w14:paraId="21516176" w14:textId="77777777" w:rsidTr="005D43EE">
        <w:trPr>
          <w:tblCellSpacing w:w="15" w:type="dxa"/>
        </w:trPr>
        <w:tc>
          <w:tcPr>
            <w:tcW w:w="4345" w:type="dxa"/>
            <w:vAlign w:val="center"/>
            <w:hideMark/>
          </w:tcPr>
          <w:p w14:paraId="6AA975B8" w14:textId="3705A078" w:rsidR="004F6973" w:rsidRPr="004F6973"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Characters:</w:t>
            </w:r>
            <w:r w:rsidRPr="004F6973">
              <w:rPr>
                <w:rFonts w:ascii="Times New Roman" w:hAnsi="Times New Roman" w:cs="Times New Roman"/>
                <w:sz w:val="24"/>
                <w:szCs w:val="22"/>
                <w:lang w:val="en-IN"/>
              </w:rPr>
              <w:t xml:space="preserve"> </w:t>
            </w:r>
            <w:r w:rsidR="00142DAE">
              <w:rPr>
                <w:rFonts w:ascii="Times New Roman" w:hAnsi="Times New Roman" w:cs="Times New Roman"/>
                <w:sz w:val="24"/>
                <w:szCs w:val="22"/>
                <w:lang w:val="en-IN"/>
              </w:rPr>
              <w:t>There is a c</w:t>
            </w:r>
            <w:r w:rsidRPr="004F6973">
              <w:rPr>
                <w:rFonts w:ascii="Times New Roman" w:hAnsi="Times New Roman" w:cs="Times New Roman"/>
                <w:sz w:val="24"/>
                <w:szCs w:val="22"/>
                <w:lang w:val="en-IN"/>
              </w:rPr>
              <w:t>lear division between heroes, heroines, villains, and victims.</w:t>
            </w:r>
          </w:p>
        </w:tc>
        <w:tc>
          <w:tcPr>
            <w:tcW w:w="5199" w:type="dxa"/>
            <w:vAlign w:val="center"/>
            <w:hideMark/>
          </w:tcPr>
          <w:p w14:paraId="021601D8" w14:textId="4D7F94AE" w:rsidR="004F6973" w:rsidRPr="004F6973"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Characters:</w:t>
            </w:r>
            <w:r w:rsidRPr="004F6973">
              <w:rPr>
                <w:rFonts w:ascii="Times New Roman" w:hAnsi="Times New Roman" w:cs="Times New Roman"/>
                <w:sz w:val="24"/>
                <w:szCs w:val="22"/>
                <w:lang w:val="en-IN"/>
              </w:rPr>
              <w:t xml:space="preserve"> </w:t>
            </w:r>
            <w:r w:rsidR="00142DAE">
              <w:rPr>
                <w:rFonts w:ascii="Times New Roman" w:hAnsi="Times New Roman" w:cs="Times New Roman"/>
                <w:sz w:val="24"/>
                <w:szCs w:val="22"/>
                <w:lang w:val="en-IN"/>
              </w:rPr>
              <w:t>Here, we cannot divide characters into heroes or villains. They are all f</w:t>
            </w:r>
            <w:r w:rsidRPr="004F6973">
              <w:rPr>
                <w:rFonts w:ascii="Times New Roman" w:hAnsi="Times New Roman" w:cs="Times New Roman"/>
                <w:sz w:val="24"/>
                <w:szCs w:val="22"/>
                <w:lang w:val="en-IN"/>
              </w:rPr>
              <w:t>unny, foolish, eccentric, and exaggerated people.</w:t>
            </w:r>
          </w:p>
        </w:tc>
      </w:tr>
      <w:tr w:rsidR="004F6973" w:rsidRPr="004F6973" w14:paraId="16B18A21" w14:textId="77777777" w:rsidTr="005D43EE">
        <w:trPr>
          <w:tblCellSpacing w:w="15" w:type="dxa"/>
        </w:trPr>
        <w:tc>
          <w:tcPr>
            <w:tcW w:w="4345" w:type="dxa"/>
            <w:vAlign w:val="center"/>
            <w:hideMark/>
          </w:tcPr>
          <w:p w14:paraId="4A14A2DE" w14:textId="2035D9AF" w:rsidR="004F6973" w:rsidRPr="004F6973"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Plot:</w:t>
            </w:r>
            <w:r w:rsidRPr="004F6973">
              <w:rPr>
                <w:rFonts w:ascii="Times New Roman" w:hAnsi="Times New Roman" w:cs="Times New Roman"/>
                <w:sz w:val="24"/>
                <w:szCs w:val="22"/>
                <w:lang w:val="en-IN"/>
              </w:rPr>
              <w:t xml:space="preserve"> </w:t>
            </w:r>
            <w:r w:rsidR="00142DAE">
              <w:rPr>
                <w:rFonts w:ascii="Times New Roman" w:hAnsi="Times New Roman" w:cs="Times New Roman"/>
                <w:sz w:val="24"/>
                <w:szCs w:val="22"/>
                <w:lang w:val="en-IN"/>
              </w:rPr>
              <w:t>Plot of melodrama is f</w:t>
            </w:r>
            <w:r w:rsidRPr="004F6973">
              <w:rPr>
                <w:rFonts w:ascii="Times New Roman" w:hAnsi="Times New Roman" w:cs="Times New Roman"/>
                <w:sz w:val="24"/>
                <w:szCs w:val="22"/>
                <w:lang w:val="en-IN"/>
              </w:rPr>
              <w:t>ull of suspense, danger, coincidence, and dramatic twists.</w:t>
            </w:r>
          </w:p>
        </w:tc>
        <w:tc>
          <w:tcPr>
            <w:tcW w:w="5199" w:type="dxa"/>
            <w:vAlign w:val="center"/>
            <w:hideMark/>
          </w:tcPr>
          <w:p w14:paraId="14B8F591" w14:textId="740CF018" w:rsidR="004F6973" w:rsidRPr="004F6973"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Plot:</w:t>
            </w:r>
            <w:r w:rsidR="00142DAE">
              <w:rPr>
                <w:rFonts w:ascii="Times New Roman" w:hAnsi="Times New Roman" w:cs="Times New Roman"/>
                <w:b/>
                <w:bCs/>
                <w:sz w:val="24"/>
                <w:szCs w:val="22"/>
                <w:lang w:val="en-IN"/>
              </w:rPr>
              <w:t xml:space="preserve"> </w:t>
            </w:r>
            <w:r w:rsidR="00142DAE" w:rsidRPr="00142DAE">
              <w:rPr>
                <w:rFonts w:ascii="Times New Roman" w:hAnsi="Times New Roman" w:cs="Times New Roman"/>
                <w:sz w:val="24"/>
                <w:szCs w:val="22"/>
                <w:lang w:val="en-IN"/>
              </w:rPr>
              <w:t>Plot</w:t>
            </w:r>
            <w:r w:rsidR="00142DAE">
              <w:rPr>
                <w:rFonts w:ascii="Times New Roman" w:hAnsi="Times New Roman" w:cs="Times New Roman"/>
                <w:sz w:val="24"/>
                <w:szCs w:val="22"/>
                <w:lang w:val="en-IN"/>
              </w:rPr>
              <w:t xml:space="preserve"> is b</w:t>
            </w:r>
            <w:r w:rsidRPr="004F6973">
              <w:rPr>
                <w:rFonts w:ascii="Times New Roman" w:hAnsi="Times New Roman" w:cs="Times New Roman"/>
                <w:sz w:val="24"/>
                <w:szCs w:val="22"/>
                <w:lang w:val="en-IN"/>
              </w:rPr>
              <w:t>ased on confusion, accidents, misunderstandings, and impossible situations.</w:t>
            </w:r>
          </w:p>
        </w:tc>
      </w:tr>
      <w:tr w:rsidR="004F6973" w:rsidRPr="004F6973" w14:paraId="7AF0A85B" w14:textId="77777777" w:rsidTr="005D43EE">
        <w:trPr>
          <w:tblCellSpacing w:w="15" w:type="dxa"/>
        </w:trPr>
        <w:tc>
          <w:tcPr>
            <w:tcW w:w="4345" w:type="dxa"/>
            <w:vAlign w:val="center"/>
            <w:hideMark/>
          </w:tcPr>
          <w:p w14:paraId="340CCE49" w14:textId="77777777" w:rsidR="004F6973" w:rsidRPr="004F6973"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Conflict:</w:t>
            </w:r>
            <w:r w:rsidRPr="004F6973">
              <w:rPr>
                <w:rFonts w:ascii="Times New Roman" w:hAnsi="Times New Roman" w:cs="Times New Roman"/>
                <w:sz w:val="24"/>
                <w:szCs w:val="22"/>
                <w:lang w:val="en-IN"/>
              </w:rPr>
              <w:t xml:space="preserve"> Serious moral or emotional conflict.</w:t>
            </w:r>
          </w:p>
        </w:tc>
        <w:tc>
          <w:tcPr>
            <w:tcW w:w="5199" w:type="dxa"/>
            <w:vAlign w:val="center"/>
            <w:hideMark/>
          </w:tcPr>
          <w:p w14:paraId="6A528622" w14:textId="77777777" w:rsidR="004F6973" w:rsidRPr="004F6973"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Conflict:</w:t>
            </w:r>
            <w:r w:rsidRPr="004F6973">
              <w:rPr>
                <w:rFonts w:ascii="Times New Roman" w:hAnsi="Times New Roman" w:cs="Times New Roman"/>
                <w:sz w:val="24"/>
                <w:szCs w:val="22"/>
                <w:lang w:val="en-IN"/>
              </w:rPr>
              <w:t xml:space="preserve"> Comic conflict caused by mistakes, confusion, or silly actions.</w:t>
            </w:r>
          </w:p>
        </w:tc>
      </w:tr>
      <w:tr w:rsidR="004F6973" w:rsidRPr="004F6973" w14:paraId="75EAAA9A" w14:textId="77777777" w:rsidTr="005D43EE">
        <w:trPr>
          <w:tblCellSpacing w:w="15" w:type="dxa"/>
        </w:trPr>
        <w:tc>
          <w:tcPr>
            <w:tcW w:w="4345" w:type="dxa"/>
            <w:vAlign w:val="center"/>
            <w:hideMark/>
          </w:tcPr>
          <w:p w14:paraId="7D779B5F" w14:textId="66E99549" w:rsidR="004F6973" w:rsidRPr="004F6973"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Dialogue:</w:t>
            </w:r>
            <w:r w:rsidRPr="004F6973">
              <w:rPr>
                <w:rFonts w:ascii="Times New Roman" w:hAnsi="Times New Roman" w:cs="Times New Roman"/>
                <w:sz w:val="24"/>
                <w:szCs w:val="22"/>
                <w:lang w:val="en-IN"/>
              </w:rPr>
              <w:t xml:space="preserve"> </w:t>
            </w:r>
            <w:r w:rsidR="00146439">
              <w:rPr>
                <w:rFonts w:ascii="Times New Roman" w:hAnsi="Times New Roman" w:cs="Times New Roman"/>
                <w:sz w:val="24"/>
                <w:szCs w:val="22"/>
                <w:lang w:val="en-IN"/>
              </w:rPr>
              <w:t>Dialogues are emotional</w:t>
            </w:r>
            <w:r w:rsidRPr="004F6973">
              <w:rPr>
                <w:rFonts w:ascii="Times New Roman" w:hAnsi="Times New Roman" w:cs="Times New Roman"/>
                <w:sz w:val="24"/>
                <w:szCs w:val="22"/>
                <w:lang w:val="en-IN"/>
              </w:rPr>
              <w:t>, dramatic, and expressive.</w:t>
            </w:r>
          </w:p>
        </w:tc>
        <w:tc>
          <w:tcPr>
            <w:tcW w:w="5199" w:type="dxa"/>
            <w:vAlign w:val="center"/>
            <w:hideMark/>
          </w:tcPr>
          <w:p w14:paraId="70909680" w14:textId="04E4FA37" w:rsidR="004F6973" w:rsidRPr="004F6973"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Dialogue:</w:t>
            </w:r>
            <w:r w:rsidRPr="004F6973">
              <w:rPr>
                <w:rFonts w:ascii="Times New Roman" w:hAnsi="Times New Roman" w:cs="Times New Roman"/>
                <w:sz w:val="24"/>
                <w:szCs w:val="22"/>
                <w:lang w:val="en-IN"/>
              </w:rPr>
              <w:t xml:space="preserve"> </w:t>
            </w:r>
            <w:r w:rsidR="00146439">
              <w:rPr>
                <w:rFonts w:ascii="Times New Roman" w:hAnsi="Times New Roman" w:cs="Times New Roman"/>
                <w:sz w:val="24"/>
                <w:szCs w:val="22"/>
                <w:lang w:val="en-IN"/>
              </w:rPr>
              <w:t>Dialogues are q</w:t>
            </w:r>
            <w:r w:rsidRPr="004F6973">
              <w:rPr>
                <w:rFonts w:ascii="Times New Roman" w:hAnsi="Times New Roman" w:cs="Times New Roman"/>
                <w:sz w:val="24"/>
                <w:szCs w:val="22"/>
                <w:lang w:val="en-IN"/>
              </w:rPr>
              <w:t>uick, witty, humorous, and full of jokes.</w:t>
            </w:r>
          </w:p>
        </w:tc>
      </w:tr>
      <w:tr w:rsidR="004F6973" w:rsidRPr="004F6973" w14:paraId="24EAE678" w14:textId="77777777" w:rsidTr="005D43EE">
        <w:trPr>
          <w:tblCellSpacing w:w="15" w:type="dxa"/>
        </w:trPr>
        <w:tc>
          <w:tcPr>
            <w:tcW w:w="4345" w:type="dxa"/>
            <w:vAlign w:val="center"/>
          </w:tcPr>
          <w:p w14:paraId="5935FD1C" w14:textId="31FBF9A1" w:rsidR="004F6973" w:rsidRPr="004F6973" w:rsidRDefault="004F6973" w:rsidP="004F6973">
            <w:pPr>
              <w:jc w:val="both"/>
              <w:rPr>
                <w:rFonts w:ascii="Times New Roman" w:hAnsi="Times New Roman" w:cs="Times New Roman"/>
                <w:sz w:val="24"/>
                <w:szCs w:val="22"/>
                <w:lang w:val="en-IN"/>
              </w:rPr>
            </w:pPr>
            <w:r>
              <w:rPr>
                <w:rFonts w:ascii="Times New Roman" w:hAnsi="Times New Roman" w:cs="Times New Roman"/>
                <w:b/>
                <w:bCs/>
                <w:sz w:val="24"/>
                <w:szCs w:val="22"/>
                <w:lang w:val="en-IN"/>
              </w:rPr>
              <w:t>Scenes:</w:t>
            </w:r>
            <w:r>
              <w:rPr>
                <w:rFonts w:ascii="Times New Roman" w:hAnsi="Times New Roman" w:cs="Times New Roman"/>
                <w:sz w:val="24"/>
                <w:szCs w:val="22"/>
                <w:lang w:val="en-IN"/>
              </w:rPr>
              <w:t xml:space="preserve"> Bloodshed, murder, mutation, hanging, stabbing, etc </w:t>
            </w:r>
            <w:r w:rsidR="00B65631">
              <w:rPr>
                <w:rFonts w:ascii="Times New Roman" w:hAnsi="Times New Roman" w:cs="Times New Roman"/>
                <w:sz w:val="24"/>
                <w:szCs w:val="22"/>
                <w:lang w:val="en-IN"/>
              </w:rPr>
              <w:t xml:space="preserve">are </w:t>
            </w:r>
            <w:r>
              <w:rPr>
                <w:rFonts w:ascii="Times New Roman" w:hAnsi="Times New Roman" w:cs="Times New Roman"/>
                <w:sz w:val="24"/>
                <w:szCs w:val="22"/>
                <w:lang w:val="en-IN"/>
              </w:rPr>
              <w:t>shown on the stage.</w:t>
            </w:r>
          </w:p>
        </w:tc>
        <w:tc>
          <w:tcPr>
            <w:tcW w:w="5199" w:type="dxa"/>
            <w:vAlign w:val="center"/>
          </w:tcPr>
          <w:p w14:paraId="073C0726" w14:textId="7117E6B8" w:rsidR="004F6973" w:rsidRPr="004F6973" w:rsidRDefault="004F6973" w:rsidP="004F6973">
            <w:pPr>
              <w:jc w:val="both"/>
              <w:rPr>
                <w:rFonts w:ascii="Times New Roman" w:hAnsi="Times New Roman" w:cs="Times New Roman"/>
                <w:sz w:val="24"/>
                <w:szCs w:val="22"/>
                <w:lang w:val="en-IN"/>
              </w:rPr>
            </w:pPr>
            <w:r>
              <w:rPr>
                <w:rFonts w:ascii="Times New Roman" w:hAnsi="Times New Roman" w:cs="Times New Roman"/>
                <w:b/>
                <w:bCs/>
                <w:sz w:val="24"/>
                <w:szCs w:val="22"/>
                <w:lang w:val="en-IN"/>
              </w:rPr>
              <w:t>Scene:</w:t>
            </w:r>
            <w:r>
              <w:rPr>
                <w:rFonts w:ascii="Times New Roman" w:hAnsi="Times New Roman" w:cs="Times New Roman"/>
                <w:sz w:val="24"/>
                <w:szCs w:val="22"/>
                <w:lang w:val="en-IN"/>
              </w:rPr>
              <w:t xml:space="preserve"> </w:t>
            </w:r>
            <w:r w:rsidR="001D62F8">
              <w:rPr>
                <w:rFonts w:ascii="Times New Roman" w:hAnsi="Times New Roman" w:cs="Times New Roman"/>
                <w:sz w:val="24"/>
                <w:szCs w:val="22"/>
                <w:lang w:val="en-IN"/>
              </w:rPr>
              <w:t>F</w:t>
            </w:r>
            <w:r>
              <w:rPr>
                <w:rFonts w:ascii="Times New Roman" w:hAnsi="Times New Roman" w:cs="Times New Roman"/>
                <w:sz w:val="24"/>
                <w:szCs w:val="22"/>
                <w:lang w:val="en-IN"/>
              </w:rPr>
              <w:t>oolish behaviour, slapstick,</w:t>
            </w:r>
            <w:r w:rsidR="001D62F8">
              <w:rPr>
                <w:rFonts w:ascii="Times New Roman" w:hAnsi="Times New Roman" w:cs="Times New Roman"/>
                <w:sz w:val="24"/>
                <w:szCs w:val="22"/>
                <w:lang w:val="en-IN"/>
              </w:rPr>
              <w:t xml:space="preserve"> </w:t>
            </w:r>
            <w:r w:rsidR="001553DF">
              <w:rPr>
                <w:rFonts w:ascii="Times New Roman" w:hAnsi="Times New Roman" w:cs="Times New Roman"/>
                <w:sz w:val="24"/>
                <w:szCs w:val="22"/>
                <w:lang w:val="en-IN"/>
              </w:rPr>
              <w:t>horseplay, mispronunciations, fumbles, mismatched actions, etc.,</w:t>
            </w:r>
            <w:r>
              <w:rPr>
                <w:rFonts w:ascii="Times New Roman" w:hAnsi="Times New Roman" w:cs="Times New Roman"/>
                <w:sz w:val="24"/>
                <w:szCs w:val="22"/>
                <w:lang w:val="en-IN"/>
              </w:rPr>
              <w:t xml:space="preserve"> are shown on the stage.</w:t>
            </w:r>
          </w:p>
        </w:tc>
      </w:tr>
      <w:tr w:rsidR="004F6973" w:rsidRPr="004F6973" w14:paraId="54FBBF33" w14:textId="77777777" w:rsidTr="005D43EE">
        <w:trPr>
          <w:tblCellSpacing w:w="15" w:type="dxa"/>
        </w:trPr>
        <w:tc>
          <w:tcPr>
            <w:tcW w:w="4345" w:type="dxa"/>
            <w:vAlign w:val="center"/>
            <w:hideMark/>
          </w:tcPr>
          <w:p w14:paraId="469FCAC2" w14:textId="0645D338" w:rsidR="004F6973" w:rsidRPr="004F6973"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Ending:</w:t>
            </w:r>
            <w:r w:rsidRPr="004F6973">
              <w:rPr>
                <w:rFonts w:ascii="Times New Roman" w:hAnsi="Times New Roman" w:cs="Times New Roman"/>
                <w:sz w:val="24"/>
                <w:szCs w:val="22"/>
                <w:lang w:val="en-IN"/>
              </w:rPr>
              <w:t xml:space="preserve"> </w:t>
            </w:r>
            <w:r w:rsidR="00B65631">
              <w:rPr>
                <w:rFonts w:ascii="Times New Roman" w:hAnsi="Times New Roman" w:cs="Times New Roman"/>
                <w:sz w:val="24"/>
                <w:szCs w:val="22"/>
                <w:lang w:val="en-IN"/>
              </w:rPr>
              <w:t>In melodrama, g</w:t>
            </w:r>
            <w:r w:rsidRPr="004F6973">
              <w:rPr>
                <w:rFonts w:ascii="Times New Roman" w:hAnsi="Times New Roman" w:cs="Times New Roman"/>
                <w:sz w:val="24"/>
                <w:szCs w:val="22"/>
                <w:lang w:val="en-IN"/>
              </w:rPr>
              <w:t>ood usually wins over evil; justice is restored.</w:t>
            </w:r>
          </w:p>
        </w:tc>
        <w:tc>
          <w:tcPr>
            <w:tcW w:w="5199" w:type="dxa"/>
            <w:vAlign w:val="center"/>
            <w:hideMark/>
          </w:tcPr>
          <w:p w14:paraId="7B325535" w14:textId="6D54D719" w:rsidR="004F6973" w:rsidRPr="004F6973"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Ending:</w:t>
            </w:r>
            <w:r w:rsidRPr="004F6973">
              <w:rPr>
                <w:rFonts w:ascii="Times New Roman" w:hAnsi="Times New Roman" w:cs="Times New Roman"/>
                <w:sz w:val="24"/>
                <w:szCs w:val="22"/>
                <w:lang w:val="en-IN"/>
              </w:rPr>
              <w:t xml:space="preserve"> </w:t>
            </w:r>
            <w:r w:rsidR="00B65631">
              <w:rPr>
                <w:rFonts w:ascii="Times New Roman" w:hAnsi="Times New Roman" w:cs="Times New Roman"/>
                <w:sz w:val="24"/>
                <w:szCs w:val="22"/>
                <w:lang w:val="en-IN"/>
              </w:rPr>
              <w:t>In farce, p</w:t>
            </w:r>
            <w:r w:rsidRPr="004F6973">
              <w:rPr>
                <w:rFonts w:ascii="Times New Roman" w:hAnsi="Times New Roman" w:cs="Times New Roman"/>
                <w:sz w:val="24"/>
                <w:szCs w:val="22"/>
                <w:lang w:val="en-IN"/>
              </w:rPr>
              <w:t>roblems are solved happily, often in a funny way.</w:t>
            </w:r>
          </w:p>
        </w:tc>
      </w:tr>
      <w:tr w:rsidR="004F6973" w:rsidRPr="004F6973" w14:paraId="3AE30F8E" w14:textId="77777777" w:rsidTr="005D43EE">
        <w:trPr>
          <w:tblCellSpacing w:w="15" w:type="dxa"/>
        </w:trPr>
        <w:tc>
          <w:tcPr>
            <w:tcW w:w="4345" w:type="dxa"/>
            <w:vAlign w:val="center"/>
            <w:hideMark/>
          </w:tcPr>
          <w:p w14:paraId="58E2E590" w14:textId="3C5297DD" w:rsidR="004F6973" w:rsidRPr="004F6973"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Effect on Audience:</w:t>
            </w:r>
            <w:r w:rsidRPr="004F6973">
              <w:rPr>
                <w:rFonts w:ascii="Times New Roman" w:hAnsi="Times New Roman" w:cs="Times New Roman"/>
                <w:sz w:val="24"/>
                <w:szCs w:val="22"/>
                <w:lang w:val="en-IN"/>
              </w:rPr>
              <w:t xml:space="preserve"> </w:t>
            </w:r>
            <w:r w:rsidR="00B65631">
              <w:rPr>
                <w:rFonts w:ascii="Times New Roman" w:hAnsi="Times New Roman" w:cs="Times New Roman"/>
                <w:sz w:val="24"/>
                <w:szCs w:val="22"/>
                <w:lang w:val="en-IN"/>
              </w:rPr>
              <w:t>It c</w:t>
            </w:r>
            <w:r w:rsidRPr="004F6973">
              <w:rPr>
                <w:rFonts w:ascii="Times New Roman" w:hAnsi="Times New Roman" w:cs="Times New Roman"/>
                <w:sz w:val="24"/>
                <w:szCs w:val="22"/>
                <w:lang w:val="en-IN"/>
              </w:rPr>
              <w:t>reates pity, fear, excitement, and sympathy.</w:t>
            </w:r>
          </w:p>
        </w:tc>
        <w:tc>
          <w:tcPr>
            <w:tcW w:w="5199" w:type="dxa"/>
            <w:vAlign w:val="center"/>
            <w:hideMark/>
          </w:tcPr>
          <w:p w14:paraId="138D9D95" w14:textId="1F69F448" w:rsidR="004F6973" w:rsidRPr="004F6973"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Effect on Audience:</w:t>
            </w:r>
            <w:r w:rsidRPr="004F6973">
              <w:rPr>
                <w:rFonts w:ascii="Times New Roman" w:hAnsi="Times New Roman" w:cs="Times New Roman"/>
                <w:sz w:val="24"/>
                <w:szCs w:val="22"/>
                <w:lang w:val="en-IN"/>
              </w:rPr>
              <w:t xml:space="preserve"> </w:t>
            </w:r>
            <w:r w:rsidR="00B65631">
              <w:rPr>
                <w:rFonts w:ascii="Times New Roman" w:hAnsi="Times New Roman" w:cs="Times New Roman"/>
                <w:sz w:val="24"/>
                <w:szCs w:val="22"/>
                <w:lang w:val="en-IN"/>
              </w:rPr>
              <w:t>It c</w:t>
            </w:r>
            <w:r w:rsidRPr="004F6973">
              <w:rPr>
                <w:rFonts w:ascii="Times New Roman" w:hAnsi="Times New Roman" w:cs="Times New Roman"/>
                <w:sz w:val="24"/>
                <w:szCs w:val="22"/>
                <w:lang w:val="en-IN"/>
              </w:rPr>
              <w:t>reates laughter, amusement, and entertainment.</w:t>
            </w:r>
          </w:p>
        </w:tc>
      </w:tr>
      <w:tr w:rsidR="004F6973" w:rsidRPr="004F6973" w14:paraId="272A43CA" w14:textId="77777777" w:rsidTr="005D43EE">
        <w:trPr>
          <w:tblCellSpacing w:w="15" w:type="dxa"/>
        </w:trPr>
        <w:tc>
          <w:tcPr>
            <w:tcW w:w="4345" w:type="dxa"/>
            <w:vAlign w:val="center"/>
            <w:hideMark/>
          </w:tcPr>
          <w:p w14:paraId="33D89DCB" w14:textId="24F512D5" w:rsidR="004F6973" w:rsidRPr="00416C11"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Examples:</w:t>
            </w:r>
            <w:r w:rsidRPr="004F6973">
              <w:rPr>
                <w:rFonts w:ascii="Times New Roman" w:hAnsi="Times New Roman" w:cs="Times New Roman"/>
                <w:sz w:val="24"/>
                <w:szCs w:val="22"/>
                <w:lang w:val="en-IN"/>
              </w:rPr>
              <w:t xml:space="preserve"> Webster’s</w:t>
            </w:r>
            <w:r>
              <w:rPr>
                <w:rFonts w:ascii="Times New Roman" w:hAnsi="Times New Roman" w:cs="Times New Roman"/>
                <w:i/>
                <w:iCs/>
                <w:sz w:val="24"/>
                <w:szCs w:val="22"/>
                <w:lang w:val="en-IN"/>
              </w:rPr>
              <w:t xml:space="preserve"> The Duchess of Malfi</w:t>
            </w:r>
            <w:r w:rsidR="00416C11">
              <w:rPr>
                <w:rFonts w:ascii="Times New Roman" w:hAnsi="Times New Roman" w:cs="Times New Roman"/>
                <w:sz w:val="24"/>
                <w:szCs w:val="22"/>
                <w:lang w:val="en-IN"/>
              </w:rPr>
              <w:t xml:space="preserve">, </w:t>
            </w:r>
          </w:p>
        </w:tc>
        <w:tc>
          <w:tcPr>
            <w:tcW w:w="5199" w:type="dxa"/>
            <w:vAlign w:val="center"/>
            <w:hideMark/>
          </w:tcPr>
          <w:p w14:paraId="182A3B1B" w14:textId="6ACCBC3C" w:rsidR="004F6973" w:rsidRPr="00416C11" w:rsidRDefault="004F6973" w:rsidP="004F6973">
            <w:pPr>
              <w:jc w:val="both"/>
              <w:rPr>
                <w:rFonts w:ascii="Times New Roman" w:hAnsi="Times New Roman" w:cs="Times New Roman"/>
                <w:sz w:val="24"/>
                <w:szCs w:val="22"/>
                <w:lang w:val="en-IN"/>
              </w:rPr>
            </w:pPr>
            <w:r w:rsidRPr="004F6973">
              <w:rPr>
                <w:rFonts w:ascii="Times New Roman" w:hAnsi="Times New Roman" w:cs="Times New Roman"/>
                <w:b/>
                <w:bCs/>
                <w:sz w:val="24"/>
                <w:szCs w:val="22"/>
                <w:lang w:val="en-IN"/>
              </w:rPr>
              <w:t>Examples:</w:t>
            </w:r>
            <w:r w:rsidRPr="004F6973">
              <w:rPr>
                <w:rFonts w:ascii="Times New Roman" w:hAnsi="Times New Roman" w:cs="Times New Roman"/>
                <w:sz w:val="24"/>
                <w:szCs w:val="22"/>
                <w:lang w:val="en-IN"/>
              </w:rPr>
              <w:t xml:space="preserve"> Shakespeare’s</w:t>
            </w:r>
            <w:r>
              <w:rPr>
                <w:rFonts w:ascii="Times New Roman" w:hAnsi="Times New Roman" w:cs="Times New Roman"/>
                <w:i/>
                <w:iCs/>
                <w:sz w:val="24"/>
                <w:szCs w:val="22"/>
                <w:lang w:val="en-IN"/>
              </w:rPr>
              <w:t xml:space="preserve"> The Midsummer Night’s Dream</w:t>
            </w:r>
            <w:r w:rsidR="00416C11">
              <w:rPr>
                <w:rFonts w:ascii="Times New Roman" w:hAnsi="Times New Roman" w:cs="Times New Roman"/>
                <w:sz w:val="24"/>
                <w:szCs w:val="22"/>
                <w:lang w:val="en-IN"/>
              </w:rPr>
              <w:t>, Charlie Chapin’s videos</w:t>
            </w:r>
          </w:p>
        </w:tc>
      </w:tr>
    </w:tbl>
    <w:p w14:paraId="274D42F9" w14:textId="77777777" w:rsidR="003862AF" w:rsidRDefault="003862AF" w:rsidP="00496ACF">
      <w:pPr>
        <w:jc w:val="both"/>
        <w:rPr>
          <w:rFonts w:ascii="Times New Roman" w:hAnsi="Times New Roman" w:cs="Times New Roman"/>
          <w:sz w:val="24"/>
          <w:szCs w:val="22"/>
        </w:rPr>
      </w:pPr>
    </w:p>
    <w:p w14:paraId="10FBF447" w14:textId="77777777" w:rsidR="003862AF" w:rsidRDefault="003862AF" w:rsidP="00496ACF">
      <w:pPr>
        <w:jc w:val="both"/>
        <w:rPr>
          <w:rFonts w:ascii="Times New Roman" w:hAnsi="Times New Roman" w:cs="Times New Roman"/>
          <w:sz w:val="24"/>
          <w:szCs w:val="22"/>
        </w:rPr>
      </w:pPr>
    </w:p>
    <w:p w14:paraId="4F21AFD9" w14:textId="4C61594C" w:rsidR="003862AF" w:rsidRPr="00075370" w:rsidRDefault="00577C69" w:rsidP="00496ACF">
      <w:pPr>
        <w:jc w:val="both"/>
        <w:rPr>
          <w:rFonts w:ascii="Times New Roman" w:hAnsi="Times New Roman" w:cs="Times New Roman"/>
          <w:b/>
          <w:bCs/>
          <w:sz w:val="28"/>
          <w:szCs w:val="24"/>
        </w:rPr>
      </w:pPr>
      <w:r>
        <w:rPr>
          <w:rFonts w:ascii="Times New Roman" w:hAnsi="Times New Roman" w:cs="Times New Roman"/>
          <w:b/>
          <w:bCs/>
          <w:sz w:val="28"/>
          <w:szCs w:val="24"/>
          <w:lang w:val="en-IN"/>
        </w:rPr>
        <w:t xml:space="preserve">Q. </w:t>
      </w:r>
      <w:r w:rsidR="00075370" w:rsidRPr="00075370">
        <w:rPr>
          <w:rFonts w:ascii="Times New Roman" w:hAnsi="Times New Roman" w:cs="Times New Roman"/>
          <w:b/>
          <w:bCs/>
          <w:sz w:val="28"/>
          <w:szCs w:val="24"/>
          <w:lang w:val="en-IN"/>
        </w:rPr>
        <w:t xml:space="preserve">A one-act play </w:t>
      </w:r>
    </w:p>
    <w:p w14:paraId="7F6D9A80" w14:textId="00D0634A" w:rsidR="00750431" w:rsidRPr="005B2705" w:rsidRDefault="00750431" w:rsidP="00750431">
      <w:pPr>
        <w:jc w:val="both"/>
        <w:rPr>
          <w:rFonts w:ascii="Times New Roman" w:hAnsi="Times New Roman" w:cs="Times New Roman"/>
          <w:sz w:val="24"/>
          <w:szCs w:val="22"/>
          <w:lang w:val="en-IN"/>
        </w:rPr>
      </w:pPr>
      <w:r w:rsidRPr="005B2705">
        <w:rPr>
          <w:rFonts w:ascii="Times New Roman" w:hAnsi="Times New Roman" w:cs="Times New Roman"/>
          <w:sz w:val="24"/>
          <w:szCs w:val="22"/>
          <w:lang w:val="en-IN"/>
        </w:rPr>
        <w:t>A one-act play is a short, concise drama</w:t>
      </w:r>
      <w:r w:rsidR="008D028E" w:rsidRPr="005B2705">
        <w:rPr>
          <w:rFonts w:ascii="Times New Roman" w:hAnsi="Times New Roman" w:cs="Times New Roman"/>
          <w:sz w:val="24"/>
          <w:szCs w:val="22"/>
          <w:lang w:val="en-IN"/>
        </w:rPr>
        <w:t>. Its action</w:t>
      </w:r>
      <w:r w:rsidRPr="005B2705">
        <w:rPr>
          <w:rFonts w:ascii="Times New Roman" w:hAnsi="Times New Roman" w:cs="Times New Roman"/>
          <w:sz w:val="24"/>
          <w:szCs w:val="22"/>
          <w:lang w:val="en-IN"/>
        </w:rPr>
        <w:t xml:space="preserve"> takes place within a single act. </w:t>
      </w:r>
      <w:r w:rsidR="008D028E" w:rsidRPr="005B2705">
        <w:rPr>
          <w:rFonts w:ascii="Times New Roman" w:hAnsi="Times New Roman" w:cs="Times New Roman"/>
          <w:sz w:val="24"/>
          <w:szCs w:val="22"/>
          <w:lang w:val="en-IN"/>
        </w:rPr>
        <w:t xml:space="preserve">The action may </w:t>
      </w:r>
      <w:r w:rsidR="005B2705">
        <w:rPr>
          <w:rFonts w:ascii="Times New Roman" w:hAnsi="Times New Roman" w:cs="Times New Roman"/>
          <w:sz w:val="24"/>
          <w:szCs w:val="22"/>
          <w:lang w:val="en-IN"/>
        </w:rPr>
        <w:t>last</w:t>
      </w:r>
      <w:r w:rsidRPr="005B2705">
        <w:rPr>
          <w:rFonts w:ascii="Times New Roman" w:hAnsi="Times New Roman" w:cs="Times New Roman"/>
          <w:sz w:val="24"/>
          <w:szCs w:val="22"/>
          <w:lang w:val="en-IN"/>
        </w:rPr>
        <w:t xml:space="preserve"> from 10 minutes to an hour</w:t>
      </w:r>
      <w:r w:rsidR="00B95FE7" w:rsidRPr="005B2705">
        <w:rPr>
          <w:rFonts w:ascii="Times New Roman" w:hAnsi="Times New Roman" w:cs="Times New Roman"/>
          <w:sz w:val="24"/>
          <w:szCs w:val="22"/>
          <w:lang w:val="en-IN"/>
        </w:rPr>
        <w:t>.</w:t>
      </w:r>
      <w:r w:rsidRPr="005B2705">
        <w:rPr>
          <w:rFonts w:ascii="Times New Roman" w:hAnsi="Times New Roman" w:cs="Times New Roman"/>
          <w:sz w:val="24"/>
          <w:szCs w:val="22"/>
          <w:lang w:val="en-IN"/>
        </w:rPr>
        <w:t xml:space="preserve"> </w:t>
      </w:r>
      <w:r w:rsidR="00B95FE7" w:rsidRPr="005B2705">
        <w:rPr>
          <w:rFonts w:ascii="Times New Roman" w:hAnsi="Times New Roman" w:cs="Times New Roman"/>
          <w:sz w:val="24"/>
          <w:szCs w:val="22"/>
          <w:lang w:val="en-IN"/>
        </w:rPr>
        <w:t>I</w:t>
      </w:r>
      <w:r w:rsidRPr="005B2705">
        <w:rPr>
          <w:rFonts w:ascii="Times New Roman" w:hAnsi="Times New Roman" w:cs="Times New Roman"/>
          <w:sz w:val="24"/>
          <w:szCs w:val="22"/>
          <w:lang w:val="en-IN"/>
        </w:rPr>
        <w:t>t focuses on a singular event</w:t>
      </w:r>
      <w:r w:rsidR="008D6310" w:rsidRPr="005B2705">
        <w:rPr>
          <w:rFonts w:ascii="Times New Roman" w:hAnsi="Times New Roman" w:cs="Times New Roman"/>
          <w:sz w:val="24"/>
          <w:szCs w:val="22"/>
          <w:lang w:val="en-IN"/>
        </w:rPr>
        <w:t>.</w:t>
      </w:r>
      <w:r w:rsidR="00A317A1">
        <w:rPr>
          <w:rFonts w:ascii="Times New Roman" w:hAnsi="Times New Roman" w:cs="Times New Roman"/>
          <w:sz w:val="24"/>
          <w:szCs w:val="22"/>
          <w:lang w:val="en-IN"/>
        </w:rPr>
        <w:t xml:space="preserve"> It is either a pure </w:t>
      </w:r>
      <w:r w:rsidR="006C5D7E">
        <w:rPr>
          <w:rFonts w:ascii="Times New Roman" w:hAnsi="Times New Roman" w:cs="Times New Roman"/>
          <w:sz w:val="24"/>
          <w:szCs w:val="22"/>
          <w:lang w:val="en-IN"/>
        </w:rPr>
        <w:t xml:space="preserve">(complete) </w:t>
      </w:r>
      <w:r w:rsidR="00A317A1">
        <w:rPr>
          <w:rFonts w:ascii="Times New Roman" w:hAnsi="Times New Roman" w:cs="Times New Roman"/>
          <w:sz w:val="24"/>
          <w:szCs w:val="22"/>
          <w:lang w:val="en-IN"/>
        </w:rPr>
        <w:t xml:space="preserve">comedy or a pure tragedy. </w:t>
      </w:r>
    </w:p>
    <w:p w14:paraId="20C1AD92" w14:textId="410FAF08" w:rsidR="005B2705" w:rsidRPr="005B2705" w:rsidRDefault="005B2705" w:rsidP="00750431">
      <w:pPr>
        <w:jc w:val="both"/>
        <w:rPr>
          <w:rFonts w:ascii="Times New Roman" w:hAnsi="Times New Roman" w:cs="Times New Roman"/>
          <w:sz w:val="24"/>
          <w:szCs w:val="22"/>
          <w:lang w:val="en-IN"/>
        </w:rPr>
      </w:pPr>
      <w:r w:rsidRPr="00A317A1">
        <w:rPr>
          <w:rFonts w:ascii="Times New Roman" w:hAnsi="Times New Roman" w:cs="Times New Roman"/>
          <w:b/>
          <w:bCs/>
          <w:sz w:val="24"/>
          <w:szCs w:val="22"/>
          <w:lang w:val="en-IN"/>
        </w:rPr>
        <w:t>Origin</w:t>
      </w:r>
      <w:r w:rsidRPr="005B2705">
        <w:rPr>
          <w:rFonts w:ascii="Times New Roman" w:hAnsi="Times New Roman" w:cs="Times New Roman"/>
          <w:sz w:val="24"/>
          <w:szCs w:val="22"/>
          <w:lang w:val="en-IN"/>
        </w:rPr>
        <w:t xml:space="preserve">: </w:t>
      </w:r>
      <w:r>
        <w:rPr>
          <w:rFonts w:ascii="Times New Roman" w:hAnsi="Times New Roman" w:cs="Times New Roman"/>
          <w:sz w:val="24"/>
          <w:szCs w:val="22"/>
          <w:lang w:val="en-IN"/>
        </w:rPr>
        <w:t>The origin of the one-act play is found in the Mystery and Miracle Plays.</w:t>
      </w:r>
      <w:r w:rsidR="004F3CDA">
        <w:rPr>
          <w:rFonts w:ascii="Times New Roman" w:hAnsi="Times New Roman" w:cs="Times New Roman"/>
          <w:sz w:val="24"/>
          <w:szCs w:val="22"/>
          <w:lang w:val="en-IN"/>
        </w:rPr>
        <w:t xml:space="preserve"> Later on, Interludes of the 15</w:t>
      </w:r>
      <w:r w:rsidR="004F3CDA" w:rsidRPr="004F3CDA">
        <w:rPr>
          <w:rFonts w:ascii="Times New Roman" w:hAnsi="Times New Roman" w:cs="Times New Roman"/>
          <w:sz w:val="24"/>
          <w:szCs w:val="22"/>
          <w:vertAlign w:val="superscript"/>
          <w:lang w:val="en-IN"/>
        </w:rPr>
        <w:t>th</w:t>
      </w:r>
      <w:r w:rsidR="004F3CDA">
        <w:rPr>
          <w:rFonts w:ascii="Times New Roman" w:hAnsi="Times New Roman" w:cs="Times New Roman"/>
          <w:sz w:val="24"/>
          <w:szCs w:val="22"/>
          <w:lang w:val="en-IN"/>
        </w:rPr>
        <w:t xml:space="preserve"> century developed this short form of drama. There are many common elements in the Interludes and the modern One-Act play</w:t>
      </w:r>
      <w:r w:rsidR="008E45D2">
        <w:rPr>
          <w:rFonts w:ascii="Times New Roman" w:hAnsi="Times New Roman" w:cs="Times New Roman"/>
          <w:sz w:val="24"/>
          <w:szCs w:val="22"/>
          <w:lang w:val="en-IN"/>
        </w:rPr>
        <w:t>s</w:t>
      </w:r>
      <w:r w:rsidR="004F3CDA">
        <w:rPr>
          <w:rFonts w:ascii="Times New Roman" w:hAnsi="Times New Roman" w:cs="Times New Roman"/>
          <w:sz w:val="24"/>
          <w:szCs w:val="22"/>
          <w:lang w:val="en-IN"/>
        </w:rPr>
        <w:t xml:space="preserve">. </w:t>
      </w:r>
    </w:p>
    <w:p w14:paraId="466417AB" w14:textId="77777777" w:rsidR="00750431" w:rsidRPr="00750431" w:rsidRDefault="00750431" w:rsidP="00750431">
      <w:pPr>
        <w:jc w:val="both"/>
        <w:rPr>
          <w:rFonts w:ascii="Times New Roman" w:hAnsi="Times New Roman" w:cs="Times New Roman"/>
          <w:b/>
          <w:bCs/>
          <w:sz w:val="24"/>
          <w:szCs w:val="22"/>
          <w:lang w:val="en-IN"/>
        </w:rPr>
      </w:pPr>
      <w:r w:rsidRPr="00750431">
        <w:rPr>
          <w:rFonts w:ascii="Times New Roman" w:hAnsi="Times New Roman" w:cs="Times New Roman"/>
          <w:b/>
          <w:bCs/>
          <w:sz w:val="24"/>
          <w:szCs w:val="22"/>
          <w:lang w:val="en-IN"/>
        </w:rPr>
        <w:t xml:space="preserve">Key Elements </w:t>
      </w:r>
    </w:p>
    <w:p w14:paraId="08ECCD79" w14:textId="3A96CF5C" w:rsidR="00750431" w:rsidRPr="00750431" w:rsidRDefault="00750431" w:rsidP="00750431">
      <w:pPr>
        <w:numPr>
          <w:ilvl w:val="0"/>
          <w:numId w:val="5"/>
        </w:numPr>
        <w:jc w:val="both"/>
        <w:rPr>
          <w:rFonts w:ascii="Times New Roman" w:hAnsi="Times New Roman" w:cs="Times New Roman"/>
          <w:sz w:val="24"/>
          <w:szCs w:val="22"/>
          <w:lang w:val="en-IN"/>
        </w:rPr>
      </w:pPr>
      <w:r w:rsidRPr="00750431">
        <w:rPr>
          <w:rFonts w:ascii="Times New Roman" w:hAnsi="Times New Roman" w:cs="Times New Roman"/>
          <w:b/>
          <w:bCs/>
          <w:sz w:val="24"/>
          <w:szCs w:val="22"/>
          <w:lang w:val="en-IN"/>
        </w:rPr>
        <w:t>Brevity and Focus:</w:t>
      </w:r>
      <w:r w:rsidRPr="00750431">
        <w:rPr>
          <w:rFonts w:ascii="Times New Roman" w:hAnsi="Times New Roman" w:cs="Times New Roman"/>
          <w:sz w:val="24"/>
          <w:szCs w:val="22"/>
          <w:lang w:val="en-IN"/>
        </w:rPr>
        <w:t xml:space="preserve"> </w:t>
      </w:r>
      <w:r w:rsidR="00A317A1">
        <w:rPr>
          <w:rFonts w:ascii="Times New Roman" w:hAnsi="Times New Roman" w:cs="Times New Roman"/>
          <w:sz w:val="24"/>
          <w:szCs w:val="22"/>
          <w:lang w:val="en-IN"/>
        </w:rPr>
        <w:t xml:space="preserve">Brevity is the soul of a one-act play. </w:t>
      </w:r>
      <w:r w:rsidRPr="00750431">
        <w:rPr>
          <w:rFonts w:ascii="Times New Roman" w:hAnsi="Times New Roman" w:cs="Times New Roman"/>
          <w:sz w:val="24"/>
          <w:szCs w:val="22"/>
          <w:lang w:val="en-IN"/>
        </w:rPr>
        <w:t xml:space="preserve">The story </w:t>
      </w:r>
      <w:r w:rsidR="00345DC0">
        <w:rPr>
          <w:rFonts w:ascii="Times New Roman" w:hAnsi="Times New Roman" w:cs="Times New Roman"/>
          <w:sz w:val="24"/>
          <w:szCs w:val="22"/>
          <w:lang w:val="en-IN"/>
        </w:rPr>
        <w:t>centres</w:t>
      </w:r>
      <w:r w:rsidRPr="00750431">
        <w:rPr>
          <w:rFonts w:ascii="Times New Roman" w:hAnsi="Times New Roman" w:cs="Times New Roman"/>
          <w:sz w:val="24"/>
          <w:szCs w:val="22"/>
          <w:lang w:val="en-IN"/>
        </w:rPr>
        <w:t xml:space="preserve"> around a single situation or problem. Subplots are omitted to maintain a tight narrative. </w:t>
      </w:r>
    </w:p>
    <w:p w14:paraId="7F933FF8" w14:textId="75422820" w:rsidR="00750431" w:rsidRPr="00750431" w:rsidRDefault="00750431" w:rsidP="00750431">
      <w:pPr>
        <w:numPr>
          <w:ilvl w:val="0"/>
          <w:numId w:val="5"/>
        </w:numPr>
        <w:jc w:val="both"/>
        <w:rPr>
          <w:rFonts w:ascii="Times New Roman" w:hAnsi="Times New Roman" w:cs="Times New Roman"/>
          <w:sz w:val="24"/>
          <w:szCs w:val="22"/>
          <w:lang w:val="en-IN"/>
        </w:rPr>
      </w:pPr>
      <w:r w:rsidRPr="00750431">
        <w:rPr>
          <w:rFonts w:ascii="Times New Roman" w:hAnsi="Times New Roman" w:cs="Times New Roman"/>
          <w:b/>
          <w:bCs/>
          <w:sz w:val="24"/>
          <w:szCs w:val="22"/>
          <w:lang w:val="en-IN"/>
        </w:rPr>
        <w:t>Structure:</w:t>
      </w:r>
      <w:r w:rsidRPr="00750431">
        <w:rPr>
          <w:rFonts w:ascii="Times New Roman" w:hAnsi="Times New Roman" w:cs="Times New Roman"/>
          <w:sz w:val="24"/>
          <w:szCs w:val="22"/>
          <w:lang w:val="en-IN"/>
        </w:rPr>
        <w:t xml:space="preserve"> Similar to longer plays, a one-act </w:t>
      </w:r>
      <w:r w:rsidR="00345DC0">
        <w:rPr>
          <w:rFonts w:ascii="Times New Roman" w:hAnsi="Times New Roman" w:cs="Times New Roman"/>
          <w:sz w:val="24"/>
          <w:szCs w:val="22"/>
          <w:lang w:val="en-IN"/>
        </w:rPr>
        <w:t xml:space="preserve">play </w:t>
      </w:r>
      <w:r w:rsidRPr="00750431">
        <w:rPr>
          <w:rFonts w:ascii="Times New Roman" w:hAnsi="Times New Roman" w:cs="Times New Roman"/>
          <w:sz w:val="24"/>
          <w:szCs w:val="22"/>
          <w:lang w:val="en-IN"/>
        </w:rPr>
        <w:t xml:space="preserve">contains an exposition, rising action, climax, and a resolution. The climax usually arrives quickly, leading rapidly to the ending. </w:t>
      </w:r>
      <w:r w:rsidR="00542590">
        <w:rPr>
          <w:rFonts w:ascii="Times New Roman" w:hAnsi="Times New Roman" w:cs="Times New Roman"/>
          <w:sz w:val="24"/>
          <w:szCs w:val="22"/>
          <w:lang w:val="en-IN"/>
        </w:rPr>
        <w:t xml:space="preserve"> It is a smaller version of </w:t>
      </w:r>
      <w:r w:rsidR="00345DC0">
        <w:rPr>
          <w:rFonts w:ascii="Times New Roman" w:hAnsi="Times New Roman" w:cs="Times New Roman"/>
          <w:sz w:val="24"/>
          <w:szCs w:val="22"/>
          <w:lang w:val="en-IN"/>
        </w:rPr>
        <w:t>a full-length</w:t>
      </w:r>
      <w:r w:rsidR="00542590">
        <w:rPr>
          <w:rFonts w:ascii="Times New Roman" w:hAnsi="Times New Roman" w:cs="Times New Roman"/>
          <w:sz w:val="24"/>
          <w:szCs w:val="22"/>
          <w:lang w:val="en-IN"/>
        </w:rPr>
        <w:t xml:space="preserve"> play.</w:t>
      </w:r>
    </w:p>
    <w:p w14:paraId="4F0A02F5" w14:textId="3EB04A38" w:rsidR="00750431" w:rsidRDefault="00750431" w:rsidP="00750431">
      <w:pPr>
        <w:numPr>
          <w:ilvl w:val="0"/>
          <w:numId w:val="5"/>
        </w:numPr>
        <w:jc w:val="both"/>
        <w:rPr>
          <w:rFonts w:ascii="Times New Roman" w:hAnsi="Times New Roman" w:cs="Times New Roman"/>
          <w:sz w:val="24"/>
          <w:szCs w:val="22"/>
          <w:lang w:val="en-IN"/>
        </w:rPr>
      </w:pPr>
      <w:r w:rsidRPr="00750431">
        <w:rPr>
          <w:rFonts w:ascii="Times New Roman" w:hAnsi="Times New Roman" w:cs="Times New Roman"/>
          <w:b/>
          <w:bCs/>
          <w:sz w:val="24"/>
          <w:szCs w:val="22"/>
          <w:lang w:val="en-IN"/>
        </w:rPr>
        <w:t>Characters:</w:t>
      </w:r>
      <w:r w:rsidRPr="00750431">
        <w:rPr>
          <w:rFonts w:ascii="Times New Roman" w:hAnsi="Times New Roman" w:cs="Times New Roman"/>
          <w:sz w:val="24"/>
          <w:szCs w:val="22"/>
          <w:lang w:val="en-IN"/>
        </w:rPr>
        <w:t xml:space="preserve"> </w:t>
      </w:r>
      <w:r w:rsidR="007E3CDC">
        <w:rPr>
          <w:rFonts w:ascii="Times New Roman" w:hAnsi="Times New Roman" w:cs="Times New Roman"/>
          <w:sz w:val="24"/>
          <w:szCs w:val="22"/>
          <w:lang w:val="en-IN"/>
        </w:rPr>
        <w:t>T</w:t>
      </w:r>
      <w:r w:rsidRPr="00750431">
        <w:rPr>
          <w:rFonts w:ascii="Times New Roman" w:hAnsi="Times New Roman" w:cs="Times New Roman"/>
          <w:sz w:val="24"/>
          <w:szCs w:val="22"/>
          <w:lang w:val="en-IN"/>
        </w:rPr>
        <w:t xml:space="preserve">he </w:t>
      </w:r>
      <w:r w:rsidR="007E3CDC">
        <w:rPr>
          <w:rFonts w:ascii="Times New Roman" w:hAnsi="Times New Roman" w:cs="Times New Roman"/>
          <w:sz w:val="24"/>
          <w:szCs w:val="22"/>
          <w:lang w:val="en-IN"/>
        </w:rPr>
        <w:t>characters are</w:t>
      </w:r>
      <w:r w:rsidRPr="00750431">
        <w:rPr>
          <w:rFonts w:ascii="Times New Roman" w:hAnsi="Times New Roman" w:cs="Times New Roman"/>
          <w:sz w:val="24"/>
          <w:szCs w:val="22"/>
          <w:lang w:val="en-IN"/>
        </w:rPr>
        <w:t xml:space="preserve"> usually limited to about two to seven characters. </w:t>
      </w:r>
      <w:r w:rsidR="007E3CDC" w:rsidRPr="00750431">
        <w:rPr>
          <w:rFonts w:ascii="Times New Roman" w:hAnsi="Times New Roman" w:cs="Times New Roman"/>
          <w:sz w:val="24"/>
          <w:szCs w:val="22"/>
          <w:lang w:val="en-IN"/>
        </w:rPr>
        <w:t>T</w:t>
      </w:r>
      <w:r w:rsidR="007E3CDC">
        <w:rPr>
          <w:rFonts w:ascii="Times New Roman" w:hAnsi="Times New Roman" w:cs="Times New Roman"/>
          <w:sz w:val="24"/>
          <w:szCs w:val="22"/>
          <w:lang w:val="en-IN"/>
        </w:rPr>
        <w:t>his</w:t>
      </w:r>
      <w:r w:rsidR="007E3CDC" w:rsidRPr="00750431">
        <w:rPr>
          <w:rFonts w:ascii="Times New Roman" w:hAnsi="Times New Roman" w:cs="Times New Roman"/>
          <w:sz w:val="24"/>
          <w:szCs w:val="22"/>
          <w:lang w:val="en-IN"/>
        </w:rPr>
        <w:t xml:space="preserve"> ensure</w:t>
      </w:r>
      <w:r w:rsidR="007E3CDC">
        <w:rPr>
          <w:rFonts w:ascii="Times New Roman" w:hAnsi="Times New Roman" w:cs="Times New Roman"/>
          <w:sz w:val="24"/>
          <w:szCs w:val="22"/>
          <w:lang w:val="en-IN"/>
        </w:rPr>
        <w:t>s</w:t>
      </w:r>
      <w:r w:rsidR="007E3CDC" w:rsidRPr="00750431">
        <w:rPr>
          <w:rFonts w:ascii="Times New Roman" w:hAnsi="Times New Roman" w:cs="Times New Roman"/>
          <w:sz w:val="24"/>
          <w:szCs w:val="22"/>
          <w:lang w:val="en-IN"/>
        </w:rPr>
        <w:t xml:space="preserve"> the progress</w:t>
      </w:r>
      <w:r w:rsidR="007E3CDC">
        <w:rPr>
          <w:rFonts w:ascii="Times New Roman" w:hAnsi="Times New Roman" w:cs="Times New Roman"/>
          <w:sz w:val="24"/>
          <w:szCs w:val="22"/>
          <w:lang w:val="en-IN"/>
        </w:rPr>
        <w:t xml:space="preserve"> of story</w:t>
      </w:r>
      <w:r w:rsidR="007E3CDC" w:rsidRPr="00750431">
        <w:rPr>
          <w:rFonts w:ascii="Times New Roman" w:hAnsi="Times New Roman" w:cs="Times New Roman"/>
          <w:sz w:val="24"/>
          <w:szCs w:val="22"/>
          <w:lang w:val="en-IN"/>
        </w:rPr>
        <w:t xml:space="preserve"> within a short timeframe</w:t>
      </w:r>
      <w:r w:rsidR="007E3CDC">
        <w:rPr>
          <w:rFonts w:ascii="Times New Roman" w:hAnsi="Times New Roman" w:cs="Times New Roman"/>
          <w:sz w:val="24"/>
          <w:szCs w:val="22"/>
          <w:lang w:val="en-IN"/>
        </w:rPr>
        <w:t>.</w:t>
      </w:r>
    </w:p>
    <w:p w14:paraId="190A81C7" w14:textId="5501D61E" w:rsidR="00345DC0" w:rsidRPr="00750431" w:rsidRDefault="00345DC0" w:rsidP="00750431">
      <w:pPr>
        <w:numPr>
          <w:ilvl w:val="0"/>
          <w:numId w:val="5"/>
        </w:numPr>
        <w:jc w:val="both"/>
        <w:rPr>
          <w:rFonts w:ascii="Times New Roman" w:hAnsi="Times New Roman" w:cs="Times New Roman"/>
          <w:sz w:val="24"/>
          <w:szCs w:val="22"/>
          <w:lang w:val="en-IN"/>
        </w:rPr>
      </w:pPr>
      <w:r>
        <w:rPr>
          <w:rFonts w:ascii="Times New Roman" w:hAnsi="Times New Roman" w:cs="Times New Roman"/>
          <w:b/>
          <w:bCs/>
          <w:sz w:val="24"/>
          <w:szCs w:val="22"/>
          <w:lang w:val="en-IN"/>
        </w:rPr>
        <w:t>Dialogue:</w:t>
      </w:r>
      <w:r>
        <w:rPr>
          <w:rFonts w:ascii="Times New Roman" w:hAnsi="Times New Roman" w:cs="Times New Roman"/>
          <w:sz w:val="24"/>
          <w:szCs w:val="22"/>
          <w:lang w:val="en-IN"/>
        </w:rPr>
        <w:t xml:space="preserve"> Dialogues are carefully chosen. Each sentence contributes something to the plot.</w:t>
      </w:r>
    </w:p>
    <w:p w14:paraId="4E204034" w14:textId="02A156AC" w:rsidR="00750431" w:rsidRPr="00750431" w:rsidRDefault="00750431" w:rsidP="00750431">
      <w:pPr>
        <w:numPr>
          <w:ilvl w:val="0"/>
          <w:numId w:val="5"/>
        </w:numPr>
        <w:jc w:val="both"/>
        <w:rPr>
          <w:rFonts w:ascii="Times New Roman" w:hAnsi="Times New Roman" w:cs="Times New Roman"/>
          <w:sz w:val="24"/>
          <w:szCs w:val="22"/>
          <w:lang w:val="en-IN"/>
        </w:rPr>
      </w:pPr>
      <w:r w:rsidRPr="00750431">
        <w:rPr>
          <w:rFonts w:ascii="Times New Roman" w:hAnsi="Times New Roman" w:cs="Times New Roman"/>
          <w:b/>
          <w:bCs/>
          <w:sz w:val="24"/>
          <w:szCs w:val="22"/>
          <w:lang w:val="en-IN"/>
        </w:rPr>
        <w:t>Setting:</w:t>
      </w:r>
      <w:r w:rsidRPr="00750431">
        <w:rPr>
          <w:rFonts w:ascii="Times New Roman" w:hAnsi="Times New Roman" w:cs="Times New Roman"/>
          <w:sz w:val="24"/>
          <w:szCs w:val="22"/>
          <w:lang w:val="en-IN"/>
        </w:rPr>
        <w:t xml:space="preserve"> The action </w:t>
      </w:r>
      <w:r w:rsidR="007E3CDC">
        <w:rPr>
          <w:rFonts w:ascii="Times New Roman" w:hAnsi="Times New Roman" w:cs="Times New Roman"/>
          <w:sz w:val="24"/>
          <w:szCs w:val="22"/>
          <w:lang w:val="en-IN"/>
        </w:rPr>
        <w:t>takes place</w:t>
      </w:r>
      <w:r w:rsidRPr="00750431">
        <w:rPr>
          <w:rFonts w:ascii="Times New Roman" w:hAnsi="Times New Roman" w:cs="Times New Roman"/>
          <w:sz w:val="24"/>
          <w:szCs w:val="22"/>
          <w:lang w:val="en-IN"/>
        </w:rPr>
        <w:t xml:space="preserve"> in a single setting</w:t>
      </w:r>
      <w:r w:rsidR="00C46D51">
        <w:rPr>
          <w:rFonts w:ascii="Times New Roman" w:hAnsi="Times New Roman" w:cs="Times New Roman"/>
          <w:sz w:val="24"/>
          <w:szCs w:val="22"/>
          <w:lang w:val="en-IN"/>
        </w:rPr>
        <w:t xml:space="preserve"> / place</w:t>
      </w:r>
      <w:r w:rsidR="007E3CDC">
        <w:rPr>
          <w:rFonts w:ascii="Times New Roman" w:hAnsi="Times New Roman" w:cs="Times New Roman"/>
          <w:sz w:val="24"/>
          <w:szCs w:val="22"/>
          <w:lang w:val="en-IN"/>
        </w:rPr>
        <w:t xml:space="preserve">. It </w:t>
      </w:r>
      <w:r w:rsidRPr="00750431">
        <w:rPr>
          <w:rFonts w:ascii="Times New Roman" w:hAnsi="Times New Roman" w:cs="Times New Roman"/>
          <w:sz w:val="24"/>
          <w:szCs w:val="22"/>
          <w:lang w:val="en-IN"/>
        </w:rPr>
        <w:t>avoid</w:t>
      </w:r>
      <w:r w:rsidR="007E3CDC">
        <w:rPr>
          <w:rFonts w:ascii="Times New Roman" w:hAnsi="Times New Roman" w:cs="Times New Roman"/>
          <w:sz w:val="24"/>
          <w:szCs w:val="22"/>
          <w:lang w:val="en-IN"/>
        </w:rPr>
        <w:t>s</w:t>
      </w:r>
      <w:r w:rsidRPr="00750431">
        <w:rPr>
          <w:rFonts w:ascii="Times New Roman" w:hAnsi="Times New Roman" w:cs="Times New Roman"/>
          <w:sz w:val="24"/>
          <w:szCs w:val="22"/>
          <w:lang w:val="en-IN"/>
        </w:rPr>
        <w:t xml:space="preserve"> confusing scene</w:t>
      </w:r>
      <w:r w:rsidR="007E3CDC">
        <w:rPr>
          <w:rFonts w:ascii="Times New Roman" w:hAnsi="Times New Roman" w:cs="Times New Roman"/>
          <w:sz w:val="24"/>
          <w:szCs w:val="22"/>
          <w:lang w:val="en-IN"/>
        </w:rPr>
        <w:t xml:space="preserve">s. </w:t>
      </w:r>
    </w:p>
    <w:p w14:paraId="464BE481" w14:textId="77777777" w:rsidR="00750431" w:rsidRPr="00750431" w:rsidRDefault="00750431" w:rsidP="00750431">
      <w:pPr>
        <w:jc w:val="both"/>
        <w:rPr>
          <w:rFonts w:ascii="Times New Roman" w:hAnsi="Times New Roman" w:cs="Times New Roman"/>
          <w:b/>
          <w:bCs/>
          <w:sz w:val="24"/>
          <w:szCs w:val="22"/>
          <w:lang w:val="en-IN"/>
        </w:rPr>
      </w:pPr>
      <w:r w:rsidRPr="00750431">
        <w:rPr>
          <w:rFonts w:ascii="Times New Roman" w:hAnsi="Times New Roman" w:cs="Times New Roman"/>
          <w:b/>
          <w:bCs/>
          <w:sz w:val="24"/>
          <w:szCs w:val="22"/>
          <w:lang w:val="en-IN"/>
        </w:rPr>
        <w:t xml:space="preserve">Famous Examples </w:t>
      </w:r>
    </w:p>
    <w:p w14:paraId="764EC241" w14:textId="4CF808A6" w:rsidR="00750431" w:rsidRDefault="00750431" w:rsidP="00075370">
      <w:pPr>
        <w:numPr>
          <w:ilvl w:val="0"/>
          <w:numId w:val="6"/>
        </w:numPr>
        <w:jc w:val="both"/>
        <w:rPr>
          <w:rFonts w:ascii="Times New Roman" w:hAnsi="Times New Roman" w:cs="Times New Roman"/>
          <w:sz w:val="24"/>
          <w:szCs w:val="22"/>
          <w:lang w:val="en-IN"/>
        </w:rPr>
      </w:pPr>
      <w:r w:rsidRPr="00075370">
        <w:rPr>
          <w:rFonts w:ascii="Times New Roman" w:hAnsi="Times New Roman" w:cs="Times New Roman"/>
          <w:sz w:val="24"/>
          <w:szCs w:val="22"/>
          <w:lang w:val="en-IN"/>
        </w:rPr>
        <w:t>"The Boor" by Anton Chekhov</w:t>
      </w:r>
      <w:r w:rsidR="00075370" w:rsidRPr="00075370">
        <w:rPr>
          <w:rFonts w:ascii="Times New Roman" w:hAnsi="Times New Roman" w:cs="Times New Roman"/>
          <w:sz w:val="24"/>
          <w:szCs w:val="22"/>
          <w:lang w:val="en-IN"/>
        </w:rPr>
        <w:t xml:space="preserve">, </w:t>
      </w:r>
      <w:r w:rsidR="00075370">
        <w:rPr>
          <w:rFonts w:ascii="Times New Roman" w:hAnsi="Times New Roman" w:cs="Times New Roman"/>
          <w:sz w:val="24"/>
          <w:szCs w:val="22"/>
          <w:lang w:val="en-IN"/>
        </w:rPr>
        <w:t>“The Riders to the Sea” by J. M. Synge, “The Dear Departed” by Stanley Houghton, etc.</w:t>
      </w:r>
    </w:p>
    <w:p w14:paraId="57CFEFF1" w14:textId="77777777" w:rsidR="00C83B26" w:rsidRDefault="00C83B26" w:rsidP="00C83B26">
      <w:pPr>
        <w:jc w:val="both"/>
        <w:rPr>
          <w:rFonts w:ascii="Times New Roman" w:hAnsi="Times New Roman" w:cs="Times New Roman"/>
          <w:sz w:val="24"/>
          <w:szCs w:val="22"/>
          <w:lang w:val="en-IN"/>
        </w:rPr>
      </w:pPr>
    </w:p>
    <w:p w14:paraId="1F4CD068" w14:textId="77777777" w:rsidR="0047624F" w:rsidRDefault="0047624F" w:rsidP="00C83B26">
      <w:pPr>
        <w:jc w:val="both"/>
        <w:rPr>
          <w:rFonts w:ascii="Times New Roman" w:hAnsi="Times New Roman" w:cs="Times New Roman"/>
          <w:sz w:val="24"/>
          <w:szCs w:val="22"/>
          <w:lang w:val="en-IN"/>
        </w:rPr>
      </w:pPr>
    </w:p>
    <w:p w14:paraId="008597C3" w14:textId="1E144845" w:rsidR="00EA3D2C" w:rsidRPr="00EA3D2C" w:rsidRDefault="008835F3" w:rsidP="00EA3D2C">
      <w:pPr>
        <w:jc w:val="both"/>
        <w:rPr>
          <w:rFonts w:ascii="Times New Roman" w:hAnsi="Times New Roman" w:cs="Times New Roman"/>
          <w:sz w:val="24"/>
          <w:szCs w:val="22"/>
          <w:lang w:val="en-IN"/>
        </w:rPr>
      </w:pPr>
      <w:r>
        <w:rPr>
          <w:rFonts w:ascii="Times New Roman" w:hAnsi="Times New Roman" w:cs="Times New Roman"/>
          <w:b/>
          <w:bCs/>
          <w:sz w:val="24"/>
          <w:szCs w:val="22"/>
          <w:lang w:val="en-IN"/>
        </w:rPr>
        <w:t xml:space="preserve">Q. </w:t>
      </w:r>
      <w:r w:rsidR="00EA3D2C" w:rsidRPr="00EA3D2C">
        <w:rPr>
          <w:rFonts w:ascii="Times New Roman" w:hAnsi="Times New Roman" w:cs="Times New Roman"/>
          <w:b/>
          <w:bCs/>
          <w:sz w:val="24"/>
          <w:szCs w:val="22"/>
          <w:lang w:val="en-IN"/>
        </w:rPr>
        <w:t>Features</w:t>
      </w:r>
      <w:r w:rsidR="00C46D51">
        <w:rPr>
          <w:rFonts w:ascii="Times New Roman" w:hAnsi="Times New Roman" w:cs="Times New Roman"/>
          <w:b/>
          <w:bCs/>
          <w:sz w:val="24"/>
          <w:szCs w:val="22"/>
          <w:lang w:val="en-IN"/>
        </w:rPr>
        <w:t xml:space="preserve"> / characteristics</w:t>
      </w:r>
      <w:r w:rsidR="00EA3D2C" w:rsidRPr="00EA3D2C">
        <w:rPr>
          <w:rFonts w:ascii="Times New Roman" w:hAnsi="Times New Roman" w:cs="Times New Roman"/>
          <w:b/>
          <w:bCs/>
          <w:sz w:val="24"/>
          <w:szCs w:val="22"/>
          <w:lang w:val="en-IN"/>
        </w:rPr>
        <w:t xml:space="preserve"> of a One-Act Play</w:t>
      </w:r>
      <w:r w:rsidR="00C46D51">
        <w:rPr>
          <w:rFonts w:ascii="Times New Roman" w:hAnsi="Times New Roman" w:cs="Times New Roman"/>
          <w:b/>
          <w:bCs/>
          <w:sz w:val="24"/>
          <w:szCs w:val="22"/>
          <w:lang w:val="en-IN"/>
        </w:rPr>
        <w:t>.</w:t>
      </w:r>
    </w:p>
    <w:p w14:paraId="1328333E" w14:textId="0F689F5C" w:rsidR="008835F3" w:rsidRPr="008835F3" w:rsidRDefault="008835F3" w:rsidP="008835F3">
      <w:pPr>
        <w:jc w:val="both"/>
        <w:rPr>
          <w:rFonts w:ascii="Times New Roman" w:hAnsi="Times New Roman" w:cs="Times New Roman"/>
          <w:sz w:val="24"/>
          <w:szCs w:val="22"/>
          <w:lang w:val="en-IN"/>
        </w:rPr>
      </w:pPr>
      <w:r w:rsidRPr="008835F3">
        <w:rPr>
          <w:rFonts w:ascii="Times New Roman" w:hAnsi="Times New Roman" w:cs="Times New Roman"/>
          <w:sz w:val="24"/>
          <w:szCs w:val="22"/>
          <w:lang w:val="en-IN"/>
        </w:rPr>
        <w:t>A one-act play is a short, concise drama that takes place within a single act.</w:t>
      </w:r>
      <w:r w:rsidRPr="00750431">
        <w:rPr>
          <w:rFonts w:ascii="Times New Roman" w:hAnsi="Times New Roman" w:cs="Times New Roman"/>
          <w:sz w:val="24"/>
          <w:szCs w:val="22"/>
          <w:lang w:val="en-IN"/>
        </w:rPr>
        <w:t xml:space="preserve"> </w:t>
      </w:r>
      <w:r>
        <w:rPr>
          <w:rFonts w:ascii="Times New Roman" w:hAnsi="Times New Roman" w:cs="Times New Roman"/>
          <w:sz w:val="24"/>
          <w:szCs w:val="22"/>
          <w:lang w:val="en-IN"/>
        </w:rPr>
        <w:t>Its features are:</w:t>
      </w:r>
    </w:p>
    <w:p w14:paraId="201BD58E" w14:textId="67347D33" w:rsidR="00EA3D2C" w:rsidRPr="00EA3D2C" w:rsidRDefault="00EA3D2C" w:rsidP="00EA3D2C">
      <w:pPr>
        <w:numPr>
          <w:ilvl w:val="0"/>
          <w:numId w:val="7"/>
        </w:numPr>
        <w:jc w:val="both"/>
        <w:rPr>
          <w:rFonts w:ascii="Times New Roman" w:hAnsi="Times New Roman" w:cs="Times New Roman"/>
          <w:sz w:val="24"/>
          <w:szCs w:val="22"/>
          <w:lang w:val="en-IN"/>
        </w:rPr>
      </w:pPr>
      <w:r w:rsidRPr="00EA3D2C">
        <w:rPr>
          <w:rFonts w:ascii="Times New Roman" w:hAnsi="Times New Roman" w:cs="Times New Roman"/>
          <w:b/>
          <w:bCs/>
          <w:sz w:val="24"/>
          <w:szCs w:val="22"/>
          <w:lang w:val="en-IN"/>
        </w:rPr>
        <w:t>Single Act</w:t>
      </w:r>
      <w:r w:rsidRPr="00EA3D2C">
        <w:rPr>
          <w:rFonts w:ascii="Times New Roman" w:hAnsi="Times New Roman" w:cs="Times New Roman"/>
          <w:sz w:val="24"/>
          <w:szCs w:val="22"/>
          <w:lang w:val="en-IN"/>
        </w:rPr>
        <w:t xml:space="preserve"> – It consists of only one act</w:t>
      </w:r>
      <w:r w:rsidR="00C46D51">
        <w:rPr>
          <w:rFonts w:ascii="Times New Roman" w:hAnsi="Times New Roman" w:cs="Times New Roman"/>
          <w:sz w:val="24"/>
          <w:szCs w:val="22"/>
          <w:lang w:val="en-IN"/>
        </w:rPr>
        <w:t>.</w:t>
      </w:r>
      <w:r w:rsidRPr="00EA3D2C">
        <w:rPr>
          <w:rFonts w:ascii="Times New Roman" w:hAnsi="Times New Roman" w:cs="Times New Roman"/>
          <w:sz w:val="24"/>
          <w:szCs w:val="22"/>
          <w:lang w:val="en-IN"/>
        </w:rPr>
        <w:t xml:space="preserve"> </w:t>
      </w:r>
      <w:r w:rsidR="00C46D51">
        <w:rPr>
          <w:rFonts w:ascii="Times New Roman" w:hAnsi="Times New Roman" w:cs="Times New Roman"/>
          <w:sz w:val="24"/>
          <w:szCs w:val="22"/>
          <w:lang w:val="en-IN"/>
        </w:rPr>
        <w:t>The story</w:t>
      </w:r>
      <w:r w:rsidRPr="00EA3D2C">
        <w:rPr>
          <w:rFonts w:ascii="Times New Roman" w:hAnsi="Times New Roman" w:cs="Times New Roman"/>
          <w:sz w:val="24"/>
          <w:szCs w:val="22"/>
          <w:lang w:val="en-IN"/>
        </w:rPr>
        <w:t xml:space="preserve"> is usually completed in one sitting.</w:t>
      </w:r>
    </w:p>
    <w:p w14:paraId="66DC6786" w14:textId="08B707B4" w:rsidR="00EA3D2C" w:rsidRPr="00EA3D2C" w:rsidRDefault="00EA3D2C" w:rsidP="00EA3D2C">
      <w:pPr>
        <w:numPr>
          <w:ilvl w:val="0"/>
          <w:numId w:val="7"/>
        </w:numPr>
        <w:jc w:val="both"/>
        <w:rPr>
          <w:rFonts w:ascii="Times New Roman" w:hAnsi="Times New Roman" w:cs="Times New Roman"/>
          <w:sz w:val="24"/>
          <w:szCs w:val="22"/>
          <w:lang w:val="en-IN"/>
        </w:rPr>
      </w:pPr>
      <w:r w:rsidRPr="00EA3D2C">
        <w:rPr>
          <w:rFonts w:ascii="Times New Roman" w:hAnsi="Times New Roman" w:cs="Times New Roman"/>
          <w:b/>
          <w:bCs/>
          <w:sz w:val="24"/>
          <w:szCs w:val="22"/>
          <w:lang w:val="en-IN"/>
        </w:rPr>
        <w:t>Short Duration</w:t>
      </w:r>
      <w:r w:rsidRPr="00EA3D2C">
        <w:rPr>
          <w:rFonts w:ascii="Times New Roman" w:hAnsi="Times New Roman" w:cs="Times New Roman"/>
          <w:sz w:val="24"/>
          <w:szCs w:val="22"/>
          <w:lang w:val="en-IN"/>
        </w:rPr>
        <w:t xml:space="preserve"> – It generally lasts </w:t>
      </w:r>
      <w:r w:rsidR="00C46D51">
        <w:rPr>
          <w:rFonts w:ascii="Times New Roman" w:hAnsi="Times New Roman" w:cs="Times New Roman"/>
          <w:b/>
          <w:bCs/>
          <w:sz w:val="24"/>
          <w:szCs w:val="22"/>
          <w:lang w:val="en-IN"/>
        </w:rPr>
        <w:t>1</w:t>
      </w:r>
      <w:r w:rsidRPr="00EA3D2C">
        <w:rPr>
          <w:rFonts w:ascii="Times New Roman" w:hAnsi="Times New Roman" w:cs="Times New Roman"/>
          <w:b/>
          <w:bCs/>
          <w:sz w:val="24"/>
          <w:szCs w:val="22"/>
          <w:lang w:val="en-IN"/>
        </w:rPr>
        <w:t>0 to 60 minutes</w:t>
      </w:r>
      <w:r w:rsidRPr="00EA3D2C">
        <w:rPr>
          <w:rFonts w:ascii="Times New Roman" w:hAnsi="Times New Roman" w:cs="Times New Roman"/>
          <w:sz w:val="24"/>
          <w:szCs w:val="22"/>
          <w:lang w:val="en-IN"/>
        </w:rPr>
        <w:t>.</w:t>
      </w:r>
    </w:p>
    <w:p w14:paraId="307C7B33" w14:textId="77777777" w:rsidR="00EA3D2C" w:rsidRPr="00EA3D2C" w:rsidRDefault="00EA3D2C" w:rsidP="00EA3D2C">
      <w:pPr>
        <w:numPr>
          <w:ilvl w:val="0"/>
          <w:numId w:val="7"/>
        </w:numPr>
        <w:jc w:val="both"/>
        <w:rPr>
          <w:rFonts w:ascii="Times New Roman" w:hAnsi="Times New Roman" w:cs="Times New Roman"/>
          <w:sz w:val="24"/>
          <w:szCs w:val="22"/>
          <w:lang w:val="en-IN"/>
        </w:rPr>
      </w:pPr>
      <w:r w:rsidRPr="00EA3D2C">
        <w:rPr>
          <w:rFonts w:ascii="Times New Roman" w:hAnsi="Times New Roman" w:cs="Times New Roman"/>
          <w:b/>
          <w:bCs/>
          <w:sz w:val="24"/>
          <w:szCs w:val="22"/>
          <w:lang w:val="en-IN"/>
        </w:rPr>
        <w:t>One Main Theme</w:t>
      </w:r>
      <w:r w:rsidRPr="00EA3D2C">
        <w:rPr>
          <w:rFonts w:ascii="Times New Roman" w:hAnsi="Times New Roman" w:cs="Times New Roman"/>
          <w:sz w:val="24"/>
          <w:szCs w:val="22"/>
          <w:lang w:val="en-IN"/>
        </w:rPr>
        <w:t xml:space="preserve"> – It focuses on a single central idea or problem.</w:t>
      </w:r>
    </w:p>
    <w:p w14:paraId="328F2AE5" w14:textId="09E4E7AA" w:rsidR="00EA3D2C" w:rsidRPr="00EA3D2C" w:rsidRDefault="00EA3D2C" w:rsidP="00EA3D2C">
      <w:pPr>
        <w:numPr>
          <w:ilvl w:val="0"/>
          <w:numId w:val="7"/>
        </w:numPr>
        <w:jc w:val="both"/>
        <w:rPr>
          <w:rFonts w:ascii="Times New Roman" w:hAnsi="Times New Roman" w:cs="Times New Roman"/>
          <w:sz w:val="24"/>
          <w:szCs w:val="22"/>
          <w:lang w:val="en-IN"/>
        </w:rPr>
      </w:pPr>
      <w:r w:rsidRPr="00EA3D2C">
        <w:rPr>
          <w:rFonts w:ascii="Times New Roman" w:hAnsi="Times New Roman" w:cs="Times New Roman"/>
          <w:b/>
          <w:bCs/>
          <w:sz w:val="24"/>
          <w:szCs w:val="22"/>
          <w:lang w:val="en-IN"/>
        </w:rPr>
        <w:t>Limited Characters</w:t>
      </w:r>
      <w:r w:rsidRPr="00EA3D2C">
        <w:rPr>
          <w:rFonts w:ascii="Times New Roman" w:hAnsi="Times New Roman" w:cs="Times New Roman"/>
          <w:sz w:val="24"/>
          <w:szCs w:val="22"/>
          <w:lang w:val="en-IN"/>
        </w:rPr>
        <w:t xml:space="preserve"> – It has only a few characters.</w:t>
      </w:r>
      <w:r w:rsidR="00C46D51">
        <w:rPr>
          <w:rFonts w:ascii="Times New Roman" w:hAnsi="Times New Roman" w:cs="Times New Roman"/>
          <w:sz w:val="24"/>
          <w:szCs w:val="22"/>
          <w:lang w:val="en-IN"/>
        </w:rPr>
        <w:t xml:space="preserve"> They may range from two to seven.</w:t>
      </w:r>
    </w:p>
    <w:p w14:paraId="396D6517" w14:textId="77777777" w:rsidR="00EA3D2C" w:rsidRPr="00EA3D2C" w:rsidRDefault="00EA3D2C" w:rsidP="00EA3D2C">
      <w:pPr>
        <w:numPr>
          <w:ilvl w:val="0"/>
          <w:numId w:val="7"/>
        </w:numPr>
        <w:jc w:val="both"/>
        <w:rPr>
          <w:rFonts w:ascii="Times New Roman" w:hAnsi="Times New Roman" w:cs="Times New Roman"/>
          <w:sz w:val="24"/>
          <w:szCs w:val="22"/>
          <w:lang w:val="en-IN"/>
        </w:rPr>
      </w:pPr>
      <w:r w:rsidRPr="00EA3D2C">
        <w:rPr>
          <w:rFonts w:ascii="Times New Roman" w:hAnsi="Times New Roman" w:cs="Times New Roman"/>
          <w:b/>
          <w:bCs/>
          <w:sz w:val="24"/>
          <w:szCs w:val="22"/>
          <w:lang w:val="en-IN"/>
        </w:rPr>
        <w:t>Single Setting</w:t>
      </w:r>
      <w:r w:rsidRPr="00EA3D2C">
        <w:rPr>
          <w:rFonts w:ascii="Times New Roman" w:hAnsi="Times New Roman" w:cs="Times New Roman"/>
          <w:sz w:val="24"/>
          <w:szCs w:val="22"/>
          <w:lang w:val="en-IN"/>
        </w:rPr>
        <w:t xml:space="preserve"> – The action usually takes place in one location.</w:t>
      </w:r>
    </w:p>
    <w:p w14:paraId="34CBEB4A" w14:textId="65845DF3" w:rsidR="00EA3D2C" w:rsidRPr="00EA3D2C" w:rsidRDefault="00EA3D2C" w:rsidP="00EA3D2C">
      <w:pPr>
        <w:numPr>
          <w:ilvl w:val="0"/>
          <w:numId w:val="7"/>
        </w:numPr>
        <w:jc w:val="both"/>
        <w:rPr>
          <w:rFonts w:ascii="Times New Roman" w:hAnsi="Times New Roman" w:cs="Times New Roman"/>
          <w:sz w:val="24"/>
          <w:szCs w:val="22"/>
          <w:lang w:val="en-IN"/>
        </w:rPr>
      </w:pPr>
      <w:r w:rsidRPr="00EA3D2C">
        <w:rPr>
          <w:rFonts w:ascii="Times New Roman" w:hAnsi="Times New Roman" w:cs="Times New Roman"/>
          <w:b/>
          <w:bCs/>
          <w:sz w:val="24"/>
          <w:szCs w:val="22"/>
          <w:lang w:val="en-IN"/>
        </w:rPr>
        <w:t>Simple Plot</w:t>
      </w:r>
      <w:r w:rsidRPr="00EA3D2C">
        <w:rPr>
          <w:rFonts w:ascii="Times New Roman" w:hAnsi="Times New Roman" w:cs="Times New Roman"/>
          <w:sz w:val="24"/>
          <w:szCs w:val="22"/>
          <w:lang w:val="en-IN"/>
        </w:rPr>
        <w:t xml:space="preserve"> – The story is straightforward</w:t>
      </w:r>
      <w:r w:rsidR="00C46D51">
        <w:rPr>
          <w:rFonts w:ascii="Times New Roman" w:hAnsi="Times New Roman" w:cs="Times New Roman"/>
          <w:sz w:val="24"/>
          <w:szCs w:val="22"/>
          <w:lang w:val="en-IN"/>
        </w:rPr>
        <w:t xml:space="preserve"> and simple. To avoid complications</w:t>
      </w:r>
      <w:r w:rsidRPr="00EA3D2C">
        <w:rPr>
          <w:rFonts w:ascii="Times New Roman" w:hAnsi="Times New Roman" w:cs="Times New Roman"/>
          <w:sz w:val="24"/>
          <w:szCs w:val="22"/>
          <w:lang w:val="en-IN"/>
        </w:rPr>
        <w:t xml:space="preserve"> no subplots</w:t>
      </w:r>
      <w:r w:rsidR="00C46D51">
        <w:rPr>
          <w:rFonts w:ascii="Times New Roman" w:hAnsi="Times New Roman" w:cs="Times New Roman"/>
          <w:sz w:val="24"/>
          <w:szCs w:val="22"/>
          <w:lang w:val="en-IN"/>
        </w:rPr>
        <w:t xml:space="preserve"> is mixed in the main story</w:t>
      </w:r>
      <w:r w:rsidRPr="00EA3D2C">
        <w:rPr>
          <w:rFonts w:ascii="Times New Roman" w:hAnsi="Times New Roman" w:cs="Times New Roman"/>
          <w:sz w:val="24"/>
          <w:szCs w:val="22"/>
          <w:lang w:val="en-IN"/>
        </w:rPr>
        <w:t>.</w:t>
      </w:r>
    </w:p>
    <w:p w14:paraId="0E0E37C0" w14:textId="1AD6437A" w:rsidR="00EA3D2C" w:rsidRPr="00EA3D2C" w:rsidRDefault="00EA3D2C" w:rsidP="00EA3D2C">
      <w:pPr>
        <w:numPr>
          <w:ilvl w:val="0"/>
          <w:numId w:val="7"/>
        </w:numPr>
        <w:jc w:val="both"/>
        <w:rPr>
          <w:rFonts w:ascii="Times New Roman" w:hAnsi="Times New Roman" w:cs="Times New Roman"/>
          <w:sz w:val="24"/>
          <w:szCs w:val="22"/>
          <w:lang w:val="en-IN"/>
        </w:rPr>
      </w:pPr>
      <w:r w:rsidRPr="00EA3D2C">
        <w:rPr>
          <w:rFonts w:ascii="Times New Roman" w:hAnsi="Times New Roman" w:cs="Times New Roman"/>
          <w:b/>
          <w:bCs/>
          <w:sz w:val="24"/>
          <w:szCs w:val="22"/>
          <w:lang w:val="en-IN"/>
        </w:rPr>
        <w:lastRenderedPageBreak/>
        <w:t>Unity of Time, Place, and Action</w:t>
      </w:r>
      <w:r w:rsidRPr="00EA3D2C">
        <w:rPr>
          <w:rFonts w:ascii="Times New Roman" w:hAnsi="Times New Roman" w:cs="Times New Roman"/>
          <w:sz w:val="24"/>
          <w:szCs w:val="22"/>
          <w:lang w:val="en-IN"/>
        </w:rPr>
        <w:t xml:space="preserve"> – </w:t>
      </w:r>
      <w:r w:rsidR="00C46D51">
        <w:rPr>
          <w:rFonts w:ascii="Times New Roman" w:hAnsi="Times New Roman" w:cs="Times New Roman"/>
          <w:sz w:val="24"/>
          <w:szCs w:val="22"/>
          <w:lang w:val="en-IN"/>
        </w:rPr>
        <w:t xml:space="preserve">one act play naturally follows the three unities. </w:t>
      </w:r>
      <w:r w:rsidRPr="00EA3D2C">
        <w:rPr>
          <w:rFonts w:ascii="Times New Roman" w:hAnsi="Times New Roman" w:cs="Times New Roman"/>
          <w:sz w:val="24"/>
          <w:szCs w:val="22"/>
          <w:lang w:val="en-IN"/>
        </w:rPr>
        <w:t>The events occur within a short period</w:t>
      </w:r>
      <w:r w:rsidR="00C46D51">
        <w:rPr>
          <w:rFonts w:ascii="Times New Roman" w:hAnsi="Times New Roman" w:cs="Times New Roman"/>
          <w:sz w:val="24"/>
          <w:szCs w:val="22"/>
          <w:lang w:val="en-IN"/>
        </w:rPr>
        <w:t xml:space="preserve"> (time). It takes place </w:t>
      </w:r>
      <w:r w:rsidRPr="00EA3D2C">
        <w:rPr>
          <w:rFonts w:ascii="Times New Roman" w:hAnsi="Times New Roman" w:cs="Times New Roman"/>
          <w:sz w:val="24"/>
          <w:szCs w:val="22"/>
          <w:lang w:val="en-IN"/>
        </w:rPr>
        <w:t xml:space="preserve">at one </w:t>
      </w:r>
      <w:r w:rsidR="00C46D51">
        <w:rPr>
          <w:rFonts w:ascii="Times New Roman" w:hAnsi="Times New Roman" w:cs="Times New Roman"/>
          <w:sz w:val="24"/>
          <w:szCs w:val="22"/>
          <w:lang w:val="en-IN"/>
        </w:rPr>
        <w:t>location (</w:t>
      </w:r>
      <w:r w:rsidRPr="00EA3D2C">
        <w:rPr>
          <w:rFonts w:ascii="Times New Roman" w:hAnsi="Times New Roman" w:cs="Times New Roman"/>
          <w:sz w:val="24"/>
          <w:szCs w:val="22"/>
          <w:lang w:val="en-IN"/>
        </w:rPr>
        <w:t>place</w:t>
      </w:r>
      <w:r w:rsidR="00C46D51">
        <w:rPr>
          <w:rFonts w:ascii="Times New Roman" w:hAnsi="Times New Roman" w:cs="Times New Roman"/>
          <w:sz w:val="24"/>
          <w:szCs w:val="22"/>
          <w:lang w:val="en-IN"/>
        </w:rPr>
        <w:t xml:space="preserve">). It </w:t>
      </w:r>
      <w:r w:rsidRPr="00EA3D2C">
        <w:rPr>
          <w:rFonts w:ascii="Times New Roman" w:hAnsi="Times New Roman" w:cs="Times New Roman"/>
          <w:sz w:val="24"/>
          <w:szCs w:val="22"/>
          <w:lang w:val="en-IN"/>
        </w:rPr>
        <w:t>revolve</w:t>
      </w:r>
      <w:r w:rsidR="00C46D51">
        <w:rPr>
          <w:rFonts w:ascii="Times New Roman" w:hAnsi="Times New Roman" w:cs="Times New Roman"/>
          <w:sz w:val="24"/>
          <w:szCs w:val="22"/>
          <w:lang w:val="en-IN"/>
        </w:rPr>
        <w:t>s</w:t>
      </w:r>
      <w:r w:rsidRPr="00EA3D2C">
        <w:rPr>
          <w:rFonts w:ascii="Times New Roman" w:hAnsi="Times New Roman" w:cs="Times New Roman"/>
          <w:sz w:val="24"/>
          <w:szCs w:val="22"/>
          <w:lang w:val="en-IN"/>
        </w:rPr>
        <w:t xml:space="preserve"> around one action</w:t>
      </w:r>
      <w:r w:rsidR="00C46D51">
        <w:rPr>
          <w:rFonts w:ascii="Times New Roman" w:hAnsi="Times New Roman" w:cs="Times New Roman"/>
          <w:sz w:val="24"/>
          <w:szCs w:val="22"/>
          <w:lang w:val="en-IN"/>
        </w:rPr>
        <w:t>, without any subplot (action)</w:t>
      </w:r>
      <w:r w:rsidRPr="00EA3D2C">
        <w:rPr>
          <w:rFonts w:ascii="Times New Roman" w:hAnsi="Times New Roman" w:cs="Times New Roman"/>
          <w:sz w:val="24"/>
          <w:szCs w:val="22"/>
          <w:lang w:val="en-IN"/>
        </w:rPr>
        <w:t>.</w:t>
      </w:r>
    </w:p>
    <w:p w14:paraId="527D6743" w14:textId="76EEEFD4" w:rsidR="00EA3D2C" w:rsidRPr="00EA3D2C" w:rsidRDefault="00EA3D2C" w:rsidP="00EA3D2C">
      <w:pPr>
        <w:numPr>
          <w:ilvl w:val="0"/>
          <w:numId w:val="7"/>
        </w:numPr>
        <w:jc w:val="both"/>
        <w:rPr>
          <w:rFonts w:ascii="Times New Roman" w:hAnsi="Times New Roman" w:cs="Times New Roman"/>
          <w:sz w:val="24"/>
          <w:szCs w:val="22"/>
          <w:lang w:val="en-IN"/>
        </w:rPr>
      </w:pPr>
      <w:r w:rsidRPr="00EA3D2C">
        <w:rPr>
          <w:rFonts w:ascii="Times New Roman" w:hAnsi="Times New Roman" w:cs="Times New Roman"/>
          <w:b/>
          <w:bCs/>
          <w:sz w:val="24"/>
          <w:szCs w:val="22"/>
          <w:lang w:val="en-IN"/>
        </w:rPr>
        <w:t>Quick Development</w:t>
      </w:r>
      <w:r w:rsidRPr="00EA3D2C">
        <w:rPr>
          <w:rFonts w:ascii="Times New Roman" w:hAnsi="Times New Roman" w:cs="Times New Roman"/>
          <w:sz w:val="24"/>
          <w:szCs w:val="22"/>
          <w:lang w:val="en-IN"/>
        </w:rPr>
        <w:t xml:space="preserve"> – The conflict develops </w:t>
      </w:r>
      <w:r w:rsidR="00C46D51">
        <w:rPr>
          <w:rFonts w:ascii="Times New Roman" w:hAnsi="Times New Roman" w:cs="Times New Roman"/>
          <w:sz w:val="24"/>
          <w:szCs w:val="22"/>
          <w:lang w:val="en-IN"/>
        </w:rPr>
        <w:t>quickly</w:t>
      </w:r>
      <w:r w:rsidRPr="00EA3D2C">
        <w:rPr>
          <w:rFonts w:ascii="Times New Roman" w:hAnsi="Times New Roman" w:cs="Times New Roman"/>
          <w:sz w:val="24"/>
          <w:szCs w:val="22"/>
          <w:lang w:val="en-IN"/>
        </w:rPr>
        <w:t xml:space="preserve"> and reaches the climax without delay.</w:t>
      </w:r>
    </w:p>
    <w:p w14:paraId="2FEF5D1E" w14:textId="3CBC3B2A" w:rsidR="00EA3D2C" w:rsidRPr="00EA3D2C" w:rsidRDefault="00EA3D2C" w:rsidP="00EA3D2C">
      <w:pPr>
        <w:numPr>
          <w:ilvl w:val="0"/>
          <w:numId w:val="7"/>
        </w:numPr>
        <w:jc w:val="both"/>
        <w:rPr>
          <w:rFonts w:ascii="Times New Roman" w:hAnsi="Times New Roman" w:cs="Times New Roman"/>
          <w:sz w:val="24"/>
          <w:szCs w:val="22"/>
          <w:lang w:val="en-IN"/>
        </w:rPr>
      </w:pPr>
      <w:r w:rsidRPr="00EA3D2C">
        <w:rPr>
          <w:rFonts w:ascii="Times New Roman" w:hAnsi="Times New Roman" w:cs="Times New Roman"/>
          <w:b/>
          <w:bCs/>
          <w:sz w:val="24"/>
          <w:szCs w:val="22"/>
          <w:lang w:val="en-IN"/>
        </w:rPr>
        <w:t>Surprise or Strong Ending</w:t>
      </w:r>
      <w:r w:rsidRPr="00EA3D2C">
        <w:rPr>
          <w:rFonts w:ascii="Times New Roman" w:hAnsi="Times New Roman" w:cs="Times New Roman"/>
          <w:sz w:val="24"/>
          <w:szCs w:val="22"/>
          <w:lang w:val="en-IN"/>
        </w:rPr>
        <w:t xml:space="preserve"> – It often ends with a</w:t>
      </w:r>
      <w:r w:rsidR="00C46D51">
        <w:rPr>
          <w:rFonts w:ascii="Times New Roman" w:hAnsi="Times New Roman" w:cs="Times New Roman"/>
          <w:sz w:val="24"/>
          <w:szCs w:val="22"/>
          <w:lang w:val="en-IN"/>
        </w:rPr>
        <w:t>n</w:t>
      </w:r>
      <w:r w:rsidRPr="00EA3D2C">
        <w:rPr>
          <w:rFonts w:ascii="Times New Roman" w:hAnsi="Times New Roman" w:cs="Times New Roman"/>
          <w:sz w:val="24"/>
          <w:szCs w:val="22"/>
          <w:lang w:val="en-IN"/>
        </w:rPr>
        <w:t xml:space="preserve"> emotional, or unexpected conclusion.</w:t>
      </w:r>
    </w:p>
    <w:p w14:paraId="0CD41155" w14:textId="77777777" w:rsidR="00EA3D2C" w:rsidRDefault="00EA3D2C" w:rsidP="00EA3D2C">
      <w:pPr>
        <w:numPr>
          <w:ilvl w:val="0"/>
          <w:numId w:val="7"/>
        </w:numPr>
        <w:jc w:val="both"/>
        <w:rPr>
          <w:rFonts w:ascii="Times New Roman" w:hAnsi="Times New Roman" w:cs="Times New Roman"/>
          <w:sz w:val="24"/>
          <w:szCs w:val="22"/>
          <w:lang w:val="en-IN"/>
        </w:rPr>
      </w:pPr>
      <w:r w:rsidRPr="00EA3D2C">
        <w:rPr>
          <w:rFonts w:ascii="Times New Roman" w:hAnsi="Times New Roman" w:cs="Times New Roman"/>
          <w:b/>
          <w:bCs/>
          <w:sz w:val="24"/>
          <w:szCs w:val="22"/>
          <w:lang w:val="en-IN"/>
        </w:rPr>
        <w:t>Easy to Stage</w:t>
      </w:r>
      <w:r w:rsidRPr="00EA3D2C">
        <w:rPr>
          <w:rFonts w:ascii="Times New Roman" w:hAnsi="Times New Roman" w:cs="Times New Roman"/>
          <w:sz w:val="24"/>
          <w:szCs w:val="22"/>
          <w:lang w:val="en-IN"/>
        </w:rPr>
        <w:t xml:space="preserve"> – It requires simple sets, fewer props, and minimal technical arrangements.</w:t>
      </w:r>
    </w:p>
    <w:p w14:paraId="1084F675" w14:textId="2D2773ED" w:rsidR="00EA3D2C" w:rsidRPr="00006F0E" w:rsidRDefault="00EA3D2C" w:rsidP="00EA3D2C">
      <w:pPr>
        <w:jc w:val="both"/>
        <w:rPr>
          <w:rFonts w:ascii="Times New Roman" w:hAnsi="Times New Roman" w:cs="Times New Roman"/>
          <w:b/>
          <w:bCs/>
          <w:sz w:val="24"/>
          <w:szCs w:val="22"/>
          <w:lang w:val="en-IN"/>
        </w:rPr>
      </w:pPr>
      <w:r w:rsidRPr="00750431">
        <w:rPr>
          <w:rFonts w:ascii="Times New Roman" w:hAnsi="Times New Roman" w:cs="Times New Roman"/>
          <w:b/>
          <w:bCs/>
          <w:sz w:val="24"/>
          <w:szCs w:val="22"/>
          <w:lang w:val="en-IN"/>
        </w:rPr>
        <w:t>Famous Examples</w:t>
      </w:r>
      <w:r>
        <w:rPr>
          <w:rFonts w:ascii="Times New Roman" w:hAnsi="Times New Roman" w:cs="Times New Roman"/>
          <w:b/>
          <w:bCs/>
          <w:sz w:val="24"/>
          <w:szCs w:val="22"/>
          <w:lang w:val="en-IN"/>
        </w:rPr>
        <w:t>:</w:t>
      </w:r>
      <w:r w:rsidRPr="00750431">
        <w:rPr>
          <w:rFonts w:ascii="Times New Roman" w:hAnsi="Times New Roman" w:cs="Times New Roman"/>
          <w:b/>
          <w:bCs/>
          <w:sz w:val="24"/>
          <w:szCs w:val="22"/>
          <w:lang w:val="en-IN"/>
        </w:rPr>
        <w:t xml:space="preserve"> </w:t>
      </w:r>
      <w:r w:rsidRPr="00075370">
        <w:rPr>
          <w:rFonts w:ascii="Times New Roman" w:hAnsi="Times New Roman" w:cs="Times New Roman"/>
          <w:sz w:val="24"/>
          <w:szCs w:val="22"/>
          <w:lang w:val="en-IN"/>
        </w:rPr>
        <w:t xml:space="preserve">"The Boor" by Anton Chekhov, </w:t>
      </w:r>
      <w:r>
        <w:rPr>
          <w:rFonts w:ascii="Times New Roman" w:hAnsi="Times New Roman" w:cs="Times New Roman"/>
          <w:sz w:val="24"/>
          <w:szCs w:val="22"/>
          <w:lang w:val="en-IN"/>
        </w:rPr>
        <w:t>“The Riders to the Sea” by J. M. Synge, “The Dear Departed” by Stanley Houghton, etc.</w:t>
      </w:r>
    </w:p>
    <w:p w14:paraId="227D7066" w14:textId="44ADED67" w:rsidR="00750431" w:rsidRDefault="00EA3D2C" w:rsidP="00750431">
      <w:pPr>
        <w:jc w:val="both"/>
        <w:rPr>
          <w:rFonts w:ascii="Times New Roman" w:hAnsi="Times New Roman" w:cs="Times New Roman"/>
          <w:sz w:val="24"/>
          <w:szCs w:val="22"/>
          <w:lang w:val="en-IN"/>
        </w:rPr>
      </w:pPr>
      <w:r w:rsidRPr="00EA3D2C">
        <w:rPr>
          <w:rFonts w:ascii="Times New Roman" w:hAnsi="Times New Roman" w:cs="Times New Roman"/>
          <w:sz w:val="24"/>
          <w:szCs w:val="22"/>
          <w:lang w:val="en-IN"/>
        </w:rPr>
        <w:t xml:space="preserve">These are the main </w:t>
      </w:r>
      <w:r w:rsidR="00C46D51">
        <w:rPr>
          <w:rFonts w:ascii="Times New Roman" w:hAnsi="Times New Roman" w:cs="Times New Roman"/>
          <w:sz w:val="24"/>
          <w:szCs w:val="22"/>
          <w:lang w:val="en-IN"/>
        </w:rPr>
        <w:t>features</w:t>
      </w:r>
      <w:r w:rsidRPr="00EA3D2C">
        <w:rPr>
          <w:rFonts w:ascii="Times New Roman" w:hAnsi="Times New Roman" w:cs="Times New Roman"/>
          <w:sz w:val="24"/>
          <w:szCs w:val="22"/>
          <w:lang w:val="en-IN"/>
        </w:rPr>
        <w:t xml:space="preserve"> of a one-act play</w:t>
      </w:r>
      <w:r w:rsidR="00C46D51">
        <w:rPr>
          <w:rFonts w:ascii="Times New Roman" w:hAnsi="Times New Roman" w:cs="Times New Roman"/>
          <w:sz w:val="24"/>
          <w:szCs w:val="22"/>
          <w:lang w:val="en-IN"/>
        </w:rPr>
        <w:t>.</w:t>
      </w:r>
    </w:p>
    <w:p w14:paraId="0F0CB518" w14:textId="77777777" w:rsidR="00D6347A" w:rsidRDefault="00D6347A" w:rsidP="00750431">
      <w:pPr>
        <w:jc w:val="both"/>
        <w:rPr>
          <w:rFonts w:ascii="Times New Roman" w:hAnsi="Times New Roman" w:cs="Times New Roman"/>
          <w:sz w:val="24"/>
          <w:szCs w:val="22"/>
          <w:lang w:val="en-IN"/>
        </w:rPr>
      </w:pPr>
    </w:p>
    <w:p w14:paraId="4F5ACC13" w14:textId="77777777" w:rsidR="005D43EE" w:rsidRDefault="005D43EE" w:rsidP="00750431">
      <w:pPr>
        <w:jc w:val="both"/>
        <w:rPr>
          <w:rFonts w:ascii="Times New Roman" w:hAnsi="Times New Roman" w:cs="Times New Roman"/>
          <w:sz w:val="24"/>
          <w:szCs w:val="22"/>
          <w:lang w:val="en-IN"/>
        </w:rPr>
      </w:pPr>
    </w:p>
    <w:p w14:paraId="18AF4B2B" w14:textId="07FEB823" w:rsidR="00D6347A" w:rsidRPr="005D43EE" w:rsidRDefault="00D6347A" w:rsidP="00750431">
      <w:pPr>
        <w:jc w:val="both"/>
        <w:rPr>
          <w:rFonts w:ascii="Times New Roman" w:hAnsi="Times New Roman" w:cs="Times New Roman"/>
          <w:b/>
          <w:bCs/>
          <w:color w:val="EE0000"/>
          <w:sz w:val="28"/>
          <w:szCs w:val="24"/>
          <w:lang w:val="en-IN"/>
        </w:rPr>
      </w:pPr>
      <w:r w:rsidRPr="005D43EE">
        <w:rPr>
          <w:rFonts w:ascii="Times New Roman" w:hAnsi="Times New Roman" w:cs="Times New Roman"/>
          <w:b/>
          <w:bCs/>
          <w:color w:val="EE0000"/>
          <w:sz w:val="28"/>
          <w:szCs w:val="24"/>
          <w:lang w:val="en-IN"/>
        </w:rPr>
        <w:t>Unit – 4: Literary Terms</w:t>
      </w:r>
    </w:p>
    <w:p w14:paraId="5BAF0DBB" w14:textId="77777777" w:rsidR="00B76E7D" w:rsidRPr="00B76E7D" w:rsidRDefault="00B76E7D" w:rsidP="005D43EE">
      <w:pPr>
        <w:spacing w:after="0"/>
        <w:jc w:val="both"/>
        <w:rPr>
          <w:rFonts w:ascii="Times New Roman" w:hAnsi="Times New Roman" w:cs="Times New Roman"/>
          <w:b/>
          <w:bCs/>
          <w:sz w:val="24"/>
          <w:szCs w:val="22"/>
          <w:lang w:val="en-IN"/>
        </w:rPr>
      </w:pPr>
      <w:r w:rsidRPr="00B76E7D">
        <w:rPr>
          <w:rFonts w:ascii="Times New Roman" w:hAnsi="Times New Roman" w:cs="Times New Roman"/>
          <w:b/>
          <w:bCs/>
          <w:sz w:val="24"/>
          <w:szCs w:val="22"/>
          <w:lang w:val="en-IN"/>
        </w:rPr>
        <w:t>1. Comic Relief</w:t>
      </w:r>
    </w:p>
    <w:p w14:paraId="65AEA86E" w14:textId="66557E16" w:rsidR="00B76E7D" w:rsidRPr="00B76E7D" w:rsidRDefault="00B76E7D" w:rsidP="005D43EE">
      <w:pPr>
        <w:spacing w:after="0"/>
        <w:jc w:val="both"/>
        <w:rPr>
          <w:rFonts w:ascii="Times New Roman" w:hAnsi="Times New Roman" w:cs="Times New Roman"/>
          <w:sz w:val="24"/>
          <w:szCs w:val="22"/>
          <w:lang w:val="en-IN"/>
        </w:rPr>
      </w:pPr>
      <w:r w:rsidRPr="00B76E7D">
        <w:rPr>
          <w:rFonts w:ascii="Times New Roman" w:hAnsi="Times New Roman" w:cs="Times New Roman"/>
          <w:sz w:val="24"/>
          <w:szCs w:val="22"/>
          <w:lang w:val="en-IN"/>
        </w:rPr>
        <w:t>Comic relief is a funny scene</w:t>
      </w:r>
      <w:r w:rsidR="00A70064">
        <w:rPr>
          <w:rFonts w:ascii="Times New Roman" w:hAnsi="Times New Roman" w:cs="Times New Roman"/>
          <w:sz w:val="24"/>
          <w:szCs w:val="22"/>
          <w:lang w:val="en-IN"/>
        </w:rPr>
        <w:t>, dialogue,</w:t>
      </w:r>
      <w:r w:rsidRPr="00B76E7D">
        <w:rPr>
          <w:rFonts w:ascii="Times New Roman" w:hAnsi="Times New Roman" w:cs="Times New Roman"/>
          <w:sz w:val="24"/>
          <w:szCs w:val="22"/>
          <w:lang w:val="en-IN"/>
        </w:rPr>
        <w:t xml:space="preserve"> or character </w:t>
      </w:r>
      <w:r w:rsidR="00A70064">
        <w:rPr>
          <w:rFonts w:ascii="Times New Roman" w:hAnsi="Times New Roman" w:cs="Times New Roman"/>
          <w:sz w:val="24"/>
          <w:szCs w:val="22"/>
          <w:lang w:val="en-IN"/>
        </w:rPr>
        <w:t>in</w:t>
      </w:r>
      <w:r w:rsidRPr="00B76E7D">
        <w:rPr>
          <w:rFonts w:ascii="Times New Roman" w:hAnsi="Times New Roman" w:cs="Times New Roman"/>
          <w:sz w:val="24"/>
          <w:szCs w:val="22"/>
          <w:lang w:val="en-IN"/>
        </w:rPr>
        <w:t xml:space="preserve"> a serious play. </w:t>
      </w:r>
      <w:r w:rsidR="000F2E43">
        <w:rPr>
          <w:rFonts w:ascii="Times New Roman" w:hAnsi="Times New Roman" w:cs="Times New Roman"/>
          <w:sz w:val="24"/>
          <w:szCs w:val="22"/>
          <w:lang w:val="en-IN"/>
        </w:rPr>
        <w:t xml:space="preserve">It usually takes place before a serious action. This humour </w:t>
      </w:r>
      <w:r w:rsidR="00BD59C3">
        <w:rPr>
          <w:rFonts w:ascii="Times New Roman" w:hAnsi="Times New Roman" w:cs="Times New Roman"/>
          <w:sz w:val="24"/>
          <w:szCs w:val="22"/>
          <w:lang w:val="en-IN"/>
        </w:rPr>
        <w:t>relieves the tension (seriousness) of</w:t>
      </w:r>
      <w:r w:rsidR="000F2E43">
        <w:rPr>
          <w:rFonts w:ascii="Times New Roman" w:hAnsi="Times New Roman" w:cs="Times New Roman"/>
          <w:sz w:val="24"/>
          <w:szCs w:val="22"/>
          <w:lang w:val="en-IN"/>
        </w:rPr>
        <w:t xml:space="preserve"> </w:t>
      </w:r>
      <w:r w:rsidRPr="00B76E7D">
        <w:rPr>
          <w:rFonts w:ascii="Times New Roman" w:hAnsi="Times New Roman" w:cs="Times New Roman"/>
          <w:sz w:val="24"/>
          <w:szCs w:val="22"/>
          <w:lang w:val="en-IN"/>
        </w:rPr>
        <w:t>the audience</w:t>
      </w:r>
      <w:r w:rsidR="00BD59C3">
        <w:rPr>
          <w:rFonts w:ascii="Times New Roman" w:hAnsi="Times New Roman" w:cs="Times New Roman"/>
          <w:sz w:val="24"/>
          <w:szCs w:val="22"/>
          <w:lang w:val="en-IN"/>
        </w:rPr>
        <w:t>.</w:t>
      </w:r>
    </w:p>
    <w:p w14:paraId="78807A92" w14:textId="0CB24B72" w:rsidR="00B76E7D" w:rsidRPr="00B76E7D" w:rsidRDefault="00B76E7D" w:rsidP="005D43EE">
      <w:pPr>
        <w:spacing w:after="0"/>
        <w:jc w:val="both"/>
        <w:rPr>
          <w:rFonts w:ascii="Times New Roman" w:hAnsi="Times New Roman" w:cs="Times New Roman"/>
          <w:sz w:val="24"/>
          <w:szCs w:val="22"/>
          <w:lang w:val="en-IN"/>
        </w:rPr>
      </w:pPr>
      <w:r w:rsidRPr="00B76E7D">
        <w:rPr>
          <w:rFonts w:ascii="Times New Roman" w:hAnsi="Times New Roman" w:cs="Times New Roman"/>
          <w:b/>
          <w:bCs/>
          <w:sz w:val="24"/>
          <w:szCs w:val="22"/>
          <w:lang w:val="en-IN"/>
        </w:rPr>
        <w:t>Example:</w:t>
      </w:r>
      <w:r w:rsidRPr="00B76E7D">
        <w:rPr>
          <w:rFonts w:ascii="Times New Roman" w:hAnsi="Times New Roman" w:cs="Times New Roman"/>
          <w:sz w:val="24"/>
          <w:szCs w:val="22"/>
          <w:lang w:val="en-IN"/>
        </w:rPr>
        <w:br/>
        <w:t xml:space="preserve">In </w:t>
      </w:r>
      <w:r w:rsidR="00BD59C3">
        <w:rPr>
          <w:rFonts w:ascii="Times New Roman" w:hAnsi="Times New Roman" w:cs="Times New Roman"/>
          <w:sz w:val="24"/>
          <w:szCs w:val="22"/>
          <w:lang w:val="en-IN"/>
        </w:rPr>
        <w:t>“</w:t>
      </w:r>
      <w:r w:rsidRPr="00BD59C3">
        <w:rPr>
          <w:rFonts w:ascii="Times New Roman" w:hAnsi="Times New Roman" w:cs="Times New Roman"/>
          <w:sz w:val="24"/>
          <w:szCs w:val="22"/>
          <w:lang w:val="en-IN"/>
        </w:rPr>
        <w:t>Macbeth</w:t>
      </w:r>
      <w:r w:rsidR="00BD59C3">
        <w:rPr>
          <w:rFonts w:ascii="Times New Roman" w:hAnsi="Times New Roman" w:cs="Times New Roman"/>
          <w:sz w:val="24"/>
          <w:szCs w:val="22"/>
          <w:lang w:val="en-IN"/>
        </w:rPr>
        <w:t>”</w:t>
      </w:r>
      <w:r w:rsidRPr="00B76E7D">
        <w:rPr>
          <w:rFonts w:ascii="Times New Roman" w:hAnsi="Times New Roman" w:cs="Times New Roman"/>
          <w:sz w:val="24"/>
          <w:szCs w:val="22"/>
          <w:lang w:val="en-IN"/>
        </w:rPr>
        <w:t xml:space="preserve">, the </w:t>
      </w:r>
      <w:r w:rsidRPr="00B76E7D">
        <w:rPr>
          <w:rFonts w:ascii="Times New Roman" w:hAnsi="Times New Roman" w:cs="Times New Roman"/>
          <w:b/>
          <w:bCs/>
          <w:sz w:val="24"/>
          <w:szCs w:val="22"/>
          <w:lang w:val="en-IN"/>
        </w:rPr>
        <w:t>Porter scene</w:t>
      </w:r>
      <w:r w:rsidRPr="00B76E7D">
        <w:rPr>
          <w:rFonts w:ascii="Times New Roman" w:hAnsi="Times New Roman" w:cs="Times New Roman"/>
          <w:sz w:val="24"/>
          <w:szCs w:val="22"/>
          <w:lang w:val="en-IN"/>
        </w:rPr>
        <w:t xml:space="preserve"> is comic relief after King Duncan's murder.</w:t>
      </w:r>
      <w:r w:rsidR="00BD59C3">
        <w:rPr>
          <w:rFonts w:ascii="Times New Roman" w:hAnsi="Times New Roman" w:cs="Times New Roman"/>
          <w:sz w:val="24"/>
          <w:szCs w:val="22"/>
          <w:lang w:val="en-IN"/>
        </w:rPr>
        <w:t xml:space="preserve"> In “Hamlet”, the Grave Digger’s Scene after the death of Ofelia. </w:t>
      </w:r>
    </w:p>
    <w:p w14:paraId="73EB217B" w14:textId="3F4A5DE2" w:rsidR="00B76E7D" w:rsidRPr="00B76E7D" w:rsidRDefault="00B76E7D" w:rsidP="005D43EE">
      <w:pPr>
        <w:spacing w:after="0"/>
        <w:jc w:val="both"/>
        <w:rPr>
          <w:rFonts w:ascii="Times New Roman" w:hAnsi="Times New Roman" w:cs="Times New Roman"/>
          <w:sz w:val="24"/>
          <w:szCs w:val="22"/>
          <w:lang w:val="en-IN"/>
        </w:rPr>
      </w:pPr>
    </w:p>
    <w:p w14:paraId="0E961347" w14:textId="77777777" w:rsidR="00F33956" w:rsidRDefault="00F33956" w:rsidP="005D43EE">
      <w:pPr>
        <w:spacing w:after="0"/>
        <w:jc w:val="both"/>
        <w:rPr>
          <w:rFonts w:ascii="Times New Roman" w:hAnsi="Times New Roman" w:cs="Times New Roman"/>
          <w:b/>
          <w:bCs/>
          <w:sz w:val="24"/>
          <w:szCs w:val="22"/>
          <w:lang w:val="en-IN"/>
        </w:rPr>
      </w:pPr>
    </w:p>
    <w:p w14:paraId="1E7061FF" w14:textId="4541F663" w:rsidR="00B76E7D" w:rsidRPr="00B76E7D" w:rsidRDefault="00B76E7D" w:rsidP="005D43EE">
      <w:pPr>
        <w:spacing w:after="0"/>
        <w:jc w:val="both"/>
        <w:rPr>
          <w:rFonts w:ascii="Times New Roman" w:hAnsi="Times New Roman" w:cs="Times New Roman"/>
          <w:b/>
          <w:bCs/>
          <w:sz w:val="24"/>
          <w:szCs w:val="22"/>
          <w:lang w:val="en-IN"/>
        </w:rPr>
      </w:pPr>
      <w:r w:rsidRPr="00B76E7D">
        <w:rPr>
          <w:rFonts w:ascii="Times New Roman" w:hAnsi="Times New Roman" w:cs="Times New Roman"/>
          <w:b/>
          <w:bCs/>
          <w:sz w:val="24"/>
          <w:szCs w:val="22"/>
          <w:lang w:val="en-IN"/>
        </w:rPr>
        <w:t>2. Prologue</w:t>
      </w:r>
    </w:p>
    <w:p w14:paraId="586C4648" w14:textId="78D2EDED" w:rsidR="00B76E7D" w:rsidRPr="00B76E7D" w:rsidRDefault="00B76E7D" w:rsidP="005D43EE">
      <w:pPr>
        <w:spacing w:after="0"/>
        <w:jc w:val="both"/>
        <w:rPr>
          <w:rFonts w:ascii="Times New Roman" w:hAnsi="Times New Roman" w:cs="Times New Roman"/>
          <w:sz w:val="24"/>
          <w:szCs w:val="22"/>
          <w:lang w:val="en-IN"/>
        </w:rPr>
      </w:pPr>
      <w:r w:rsidRPr="00B76E7D">
        <w:rPr>
          <w:rFonts w:ascii="Times New Roman" w:hAnsi="Times New Roman" w:cs="Times New Roman"/>
          <w:sz w:val="24"/>
          <w:szCs w:val="22"/>
          <w:lang w:val="en-IN"/>
        </w:rPr>
        <w:t>A prologue is the introduction to a play. It comes before the first act</w:t>
      </w:r>
      <w:r w:rsidR="005A5E8D">
        <w:rPr>
          <w:rFonts w:ascii="Times New Roman" w:hAnsi="Times New Roman" w:cs="Times New Roman"/>
          <w:sz w:val="24"/>
          <w:szCs w:val="22"/>
          <w:lang w:val="en-IN"/>
        </w:rPr>
        <w:t>.</w:t>
      </w:r>
      <w:r w:rsidRPr="00B76E7D">
        <w:rPr>
          <w:rFonts w:ascii="Times New Roman" w:hAnsi="Times New Roman" w:cs="Times New Roman"/>
          <w:sz w:val="24"/>
          <w:szCs w:val="22"/>
          <w:lang w:val="en-IN"/>
        </w:rPr>
        <w:t xml:space="preserve"> </w:t>
      </w:r>
      <w:r w:rsidR="005A5E8D">
        <w:rPr>
          <w:rFonts w:ascii="Times New Roman" w:hAnsi="Times New Roman" w:cs="Times New Roman"/>
          <w:sz w:val="24"/>
          <w:szCs w:val="22"/>
          <w:lang w:val="en-IN"/>
        </w:rPr>
        <w:t>It</w:t>
      </w:r>
      <w:r w:rsidRPr="00B76E7D">
        <w:rPr>
          <w:rFonts w:ascii="Times New Roman" w:hAnsi="Times New Roman" w:cs="Times New Roman"/>
          <w:sz w:val="24"/>
          <w:szCs w:val="22"/>
          <w:lang w:val="en-IN"/>
        </w:rPr>
        <w:t xml:space="preserve"> gives background information about the story or characters.</w:t>
      </w:r>
      <w:r w:rsidR="00BD59C3">
        <w:rPr>
          <w:rFonts w:ascii="Times New Roman" w:hAnsi="Times New Roman" w:cs="Times New Roman"/>
          <w:sz w:val="24"/>
          <w:szCs w:val="22"/>
          <w:lang w:val="en-IN"/>
        </w:rPr>
        <w:t xml:space="preserve"> </w:t>
      </w:r>
      <w:r w:rsidR="00364433">
        <w:rPr>
          <w:rFonts w:ascii="Times New Roman" w:hAnsi="Times New Roman" w:cs="Times New Roman"/>
          <w:sz w:val="24"/>
          <w:szCs w:val="22"/>
          <w:lang w:val="en-IN"/>
        </w:rPr>
        <w:t xml:space="preserve">Here, writer tells his intension behind writing the play. </w:t>
      </w:r>
      <w:r w:rsidR="00BD59C3">
        <w:rPr>
          <w:rFonts w:ascii="Times New Roman" w:hAnsi="Times New Roman" w:cs="Times New Roman"/>
          <w:sz w:val="24"/>
          <w:szCs w:val="22"/>
          <w:lang w:val="en-IN"/>
        </w:rPr>
        <w:t>Sometimes</w:t>
      </w:r>
      <w:r w:rsidR="005A5E8D">
        <w:rPr>
          <w:rFonts w:ascii="Times New Roman" w:hAnsi="Times New Roman" w:cs="Times New Roman"/>
          <w:sz w:val="24"/>
          <w:szCs w:val="22"/>
          <w:lang w:val="en-IN"/>
        </w:rPr>
        <w:t>,</w:t>
      </w:r>
      <w:r w:rsidR="00BD59C3">
        <w:rPr>
          <w:rFonts w:ascii="Times New Roman" w:hAnsi="Times New Roman" w:cs="Times New Roman"/>
          <w:sz w:val="24"/>
          <w:szCs w:val="22"/>
          <w:lang w:val="en-IN"/>
        </w:rPr>
        <w:t xml:space="preserve"> it plays the role of exposition.</w:t>
      </w:r>
      <w:r w:rsidR="00364433">
        <w:rPr>
          <w:rFonts w:ascii="Times New Roman" w:hAnsi="Times New Roman" w:cs="Times New Roman"/>
          <w:sz w:val="24"/>
          <w:szCs w:val="22"/>
          <w:lang w:val="en-IN"/>
        </w:rPr>
        <w:t xml:space="preserve"> </w:t>
      </w:r>
    </w:p>
    <w:p w14:paraId="4CD11F68" w14:textId="40277898" w:rsidR="00B76E7D" w:rsidRPr="00B76E7D" w:rsidRDefault="00B76E7D" w:rsidP="005D43EE">
      <w:pPr>
        <w:spacing w:after="0"/>
        <w:jc w:val="both"/>
        <w:rPr>
          <w:rFonts w:ascii="Times New Roman" w:hAnsi="Times New Roman" w:cs="Times New Roman"/>
          <w:sz w:val="24"/>
          <w:szCs w:val="22"/>
          <w:lang w:val="en-IN"/>
        </w:rPr>
      </w:pPr>
      <w:r w:rsidRPr="00B76E7D">
        <w:rPr>
          <w:rFonts w:ascii="Times New Roman" w:hAnsi="Times New Roman" w:cs="Times New Roman"/>
          <w:b/>
          <w:bCs/>
          <w:sz w:val="24"/>
          <w:szCs w:val="22"/>
          <w:lang w:val="en-IN"/>
        </w:rPr>
        <w:t>Example:</w:t>
      </w:r>
      <w:r w:rsidRPr="00B76E7D">
        <w:rPr>
          <w:rFonts w:ascii="Times New Roman" w:hAnsi="Times New Roman" w:cs="Times New Roman"/>
          <w:sz w:val="24"/>
          <w:szCs w:val="22"/>
          <w:lang w:val="en-IN"/>
        </w:rPr>
        <w:br/>
        <w:t xml:space="preserve">In </w:t>
      </w:r>
      <w:r w:rsidR="00364433">
        <w:rPr>
          <w:rFonts w:ascii="Times New Roman" w:hAnsi="Times New Roman" w:cs="Times New Roman"/>
          <w:sz w:val="24"/>
          <w:szCs w:val="22"/>
          <w:lang w:val="en-IN"/>
        </w:rPr>
        <w:t>“</w:t>
      </w:r>
      <w:r w:rsidRPr="00364433">
        <w:rPr>
          <w:rFonts w:ascii="Times New Roman" w:hAnsi="Times New Roman" w:cs="Times New Roman"/>
          <w:sz w:val="24"/>
          <w:szCs w:val="22"/>
          <w:lang w:val="en-IN"/>
        </w:rPr>
        <w:t>Romeo and Juliet</w:t>
      </w:r>
      <w:r w:rsidR="00364433">
        <w:rPr>
          <w:rFonts w:ascii="Times New Roman" w:hAnsi="Times New Roman" w:cs="Times New Roman"/>
          <w:sz w:val="24"/>
          <w:szCs w:val="22"/>
          <w:lang w:val="en-IN"/>
        </w:rPr>
        <w:t>”</w:t>
      </w:r>
      <w:r w:rsidRPr="00B76E7D">
        <w:rPr>
          <w:rFonts w:ascii="Times New Roman" w:hAnsi="Times New Roman" w:cs="Times New Roman"/>
          <w:sz w:val="24"/>
          <w:szCs w:val="22"/>
          <w:lang w:val="en-IN"/>
        </w:rPr>
        <w:t>, the prologue tells the audience about the rival</w:t>
      </w:r>
      <w:r w:rsidR="00364433">
        <w:rPr>
          <w:rFonts w:ascii="Times New Roman" w:hAnsi="Times New Roman" w:cs="Times New Roman"/>
          <w:sz w:val="24"/>
          <w:szCs w:val="22"/>
          <w:lang w:val="en-IN"/>
        </w:rPr>
        <w:t>ry of two</w:t>
      </w:r>
      <w:r w:rsidRPr="00B76E7D">
        <w:rPr>
          <w:rFonts w:ascii="Times New Roman" w:hAnsi="Times New Roman" w:cs="Times New Roman"/>
          <w:sz w:val="24"/>
          <w:szCs w:val="22"/>
          <w:lang w:val="en-IN"/>
        </w:rPr>
        <w:t xml:space="preserve"> families</w:t>
      </w:r>
      <w:r w:rsidR="00364433">
        <w:rPr>
          <w:rFonts w:ascii="Times New Roman" w:hAnsi="Times New Roman" w:cs="Times New Roman"/>
          <w:sz w:val="24"/>
          <w:szCs w:val="22"/>
          <w:lang w:val="en-IN"/>
        </w:rPr>
        <w:t xml:space="preserve">. In Shaw’s “Pygmalion”, the prologue comments on the need to improve English pronunciation. </w:t>
      </w:r>
    </w:p>
    <w:p w14:paraId="0DAEBE2A" w14:textId="3170BD56" w:rsidR="00B76E7D" w:rsidRPr="00B76E7D" w:rsidRDefault="00B76E7D" w:rsidP="005D43EE">
      <w:pPr>
        <w:spacing w:after="0"/>
        <w:jc w:val="both"/>
        <w:rPr>
          <w:rFonts w:ascii="Times New Roman" w:hAnsi="Times New Roman" w:cs="Times New Roman"/>
          <w:sz w:val="24"/>
          <w:szCs w:val="22"/>
          <w:lang w:val="en-IN"/>
        </w:rPr>
      </w:pPr>
    </w:p>
    <w:p w14:paraId="569CABA2" w14:textId="77777777" w:rsidR="00F33956" w:rsidRDefault="00F33956" w:rsidP="005D43EE">
      <w:pPr>
        <w:spacing w:after="0"/>
        <w:jc w:val="both"/>
        <w:rPr>
          <w:rFonts w:ascii="Times New Roman" w:hAnsi="Times New Roman" w:cs="Times New Roman"/>
          <w:b/>
          <w:bCs/>
          <w:sz w:val="24"/>
          <w:szCs w:val="22"/>
          <w:lang w:val="en-IN"/>
        </w:rPr>
      </w:pPr>
    </w:p>
    <w:p w14:paraId="03C1FB85" w14:textId="2E6E4012" w:rsidR="00B76E7D" w:rsidRPr="00B76E7D" w:rsidRDefault="00B76E7D" w:rsidP="005D43EE">
      <w:pPr>
        <w:spacing w:after="0"/>
        <w:jc w:val="both"/>
        <w:rPr>
          <w:rFonts w:ascii="Times New Roman" w:hAnsi="Times New Roman" w:cs="Times New Roman"/>
          <w:b/>
          <w:bCs/>
          <w:sz w:val="24"/>
          <w:szCs w:val="22"/>
          <w:lang w:val="en-IN"/>
        </w:rPr>
      </w:pPr>
      <w:r w:rsidRPr="00B76E7D">
        <w:rPr>
          <w:rFonts w:ascii="Times New Roman" w:hAnsi="Times New Roman" w:cs="Times New Roman"/>
          <w:b/>
          <w:bCs/>
          <w:sz w:val="24"/>
          <w:szCs w:val="22"/>
          <w:lang w:val="en-IN"/>
        </w:rPr>
        <w:t>3. Imitation (Mimesis)</w:t>
      </w:r>
    </w:p>
    <w:p w14:paraId="43DAE1E0" w14:textId="4EFE986E" w:rsidR="00B76E7D" w:rsidRPr="00B76E7D" w:rsidRDefault="00266D17" w:rsidP="005D43EE">
      <w:pPr>
        <w:spacing w:after="0"/>
        <w:jc w:val="both"/>
        <w:rPr>
          <w:rFonts w:ascii="Times New Roman" w:hAnsi="Times New Roman" w:cs="Times New Roman"/>
          <w:sz w:val="24"/>
          <w:szCs w:val="22"/>
          <w:lang w:val="en-IN"/>
        </w:rPr>
      </w:pPr>
      <w:r>
        <w:rPr>
          <w:rFonts w:ascii="Times New Roman" w:hAnsi="Times New Roman" w:cs="Times New Roman"/>
          <w:sz w:val="24"/>
          <w:szCs w:val="22"/>
          <w:lang w:val="en-IN"/>
        </w:rPr>
        <w:t xml:space="preserve">The term imitation came from the Greek word ‘mimesis’. </w:t>
      </w:r>
      <w:r w:rsidR="00B76E7D" w:rsidRPr="00B76E7D">
        <w:rPr>
          <w:rFonts w:ascii="Times New Roman" w:hAnsi="Times New Roman" w:cs="Times New Roman"/>
          <w:sz w:val="24"/>
          <w:szCs w:val="22"/>
          <w:lang w:val="en-IN"/>
        </w:rPr>
        <w:t>Imitation means representing</w:t>
      </w:r>
      <w:r>
        <w:rPr>
          <w:rFonts w:ascii="Times New Roman" w:hAnsi="Times New Roman" w:cs="Times New Roman"/>
          <w:sz w:val="24"/>
          <w:szCs w:val="22"/>
          <w:lang w:val="en-IN"/>
        </w:rPr>
        <w:t xml:space="preserve"> (imitating)</w:t>
      </w:r>
      <w:r w:rsidR="00B76E7D" w:rsidRPr="00B76E7D">
        <w:rPr>
          <w:rFonts w:ascii="Times New Roman" w:hAnsi="Times New Roman" w:cs="Times New Roman"/>
          <w:sz w:val="24"/>
          <w:szCs w:val="22"/>
          <w:lang w:val="en-IN"/>
        </w:rPr>
        <w:t xml:space="preserve"> real life in literature or drama. According to Aristotle, drama is an imitation of human actions.</w:t>
      </w:r>
      <w:r>
        <w:rPr>
          <w:rFonts w:ascii="Times New Roman" w:hAnsi="Times New Roman" w:cs="Times New Roman"/>
          <w:sz w:val="24"/>
          <w:szCs w:val="22"/>
          <w:lang w:val="en-IN"/>
        </w:rPr>
        <w:t xml:space="preserve"> In tragedy, serious actions of human beings are imitated. In comedy, the foolish actions of lower people are imitated. </w:t>
      </w:r>
    </w:p>
    <w:p w14:paraId="3377C42E" w14:textId="56FF8E16" w:rsidR="00B05E0D" w:rsidRPr="005D43EE" w:rsidRDefault="00B76E7D" w:rsidP="005D43EE">
      <w:pPr>
        <w:spacing w:after="0"/>
        <w:jc w:val="both"/>
        <w:rPr>
          <w:rFonts w:ascii="Times New Roman" w:hAnsi="Times New Roman" w:cs="Times New Roman"/>
          <w:sz w:val="24"/>
          <w:szCs w:val="22"/>
          <w:lang w:val="en-IN"/>
        </w:rPr>
      </w:pPr>
      <w:r w:rsidRPr="00B76E7D">
        <w:rPr>
          <w:rFonts w:ascii="Times New Roman" w:hAnsi="Times New Roman" w:cs="Times New Roman"/>
          <w:b/>
          <w:bCs/>
          <w:sz w:val="24"/>
          <w:szCs w:val="22"/>
          <w:lang w:val="en-IN"/>
        </w:rPr>
        <w:t>Example:</w:t>
      </w:r>
      <w:r w:rsidRPr="00B76E7D">
        <w:rPr>
          <w:rFonts w:ascii="Times New Roman" w:hAnsi="Times New Roman" w:cs="Times New Roman"/>
          <w:sz w:val="24"/>
          <w:szCs w:val="22"/>
          <w:lang w:val="en-IN"/>
        </w:rPr>
        <w:br/>
      </w:r>
      <w:r w:rsidR="00266D17">
        <w:rPr>
          <w:rFonts w:ascii="Times New Roman" w:hAnsi="Times New Roman" w:cs="Times New Roman"/>
          <w:sz w:val="24"/>
          <w:szCs w:val="22"/>
          <w:lang w:val="en-IN"/>
        </w:rPr>
        <w:t xml:space="preserve">In “Hamlet”, serious actions </w:t>
      </w:r>
      <w:r w:rsidR="00020ADF">
        <w:rPr>
          <w:rFonts w:ascii="Times New Roman" w:hAnsi="Times New Roman" w:cs="Times New Roman"/>
          <w:sz w:val="24"/>
          <w:szCs w:val="22"/>
          <w:lang w:val="en-IN"/>
        </w:rPr>
        <w:t>in the life of</w:t>
      </w:r>
      <w:r w:rsidR="00266D17">
        <w:rPr>
          <w:rFonts w:ascii="Times New Roman" w:hAnsi="Times New Roman" w:cs="Times New Roman"/>
          <w:sz w:val="24"/>
          <w:szCs w:val="22"/>
          <w:lang w:val="en-IN"/>
        </w:rPr>
        <w:t xml:space="preserve"> Prince Hamlet </w:t>
      </w:r>
      <w:r w:rsidR="00020ADF">
        <w:rPr>
          <w:rFonts w:ascii="Times New Roman" w:hAnsi="Times New Roman" w:cs="Times New Roman"/>
          <w:sz w:val="24"/>
          <w:szCs w:val="22"/>
          <w:lang w:val="en-IN"/>
        </w:rPr>
        <w:t>are imitated</w:t>
      </w:r>
      <w:r w:rsidRPr="00B76E7D">
        <w:rPr>
          <w:rFonts w:ascii="Times New Roman" w:hAnsi="Times New Roman" w:cs="Times New Roman"/>
          <w:sz w:val="24"/>
          <w:szCs w:val="22"/>
          <w:lang w:val="en-IN"/>
        </w:rPr>
        <w:t>.</w:t>
      </w:r>
    </w:p>
    <w:p w14:paraId="6F5EA6FB" w14:textId="77777777" w:rsidR="00B05E0D" w:rsidRDefault="00B05E0D" w:rsidP="005D43EE">
      <w:pPr>
        <w:spacing w:after="0"/>
        <w:jc w:val="both"/>
        <w:rPr>
          <w:rFonts w:ascii="Times New Roman" w:hAnsi="Times New Roman" w:cs="Times New Roman"/>
          <w:b/>
          <w:bCs/>
          <w:sz w:val="24"/>
          <w:szCs w:val="22"/>
          <w:lang w:val="en-IN"/>
        </w:rPr>
      </w:pPr>
    </w:p>
    <w:p w14:paraId="3D00DFD1" w14:textId="77777777" w:rsidR="00F33956" w:rsidRDefault="00F33956" w:rsidP="005D43EE">
      <w:pPr>
        <w:spacing w:after="0"/>
        <w:jc w:val="both"/>
        <w:rPr>
          <w:rFonts w:ascii="Times New Roman" w:hAnsi="Times New Roman" w:cs="Times New Roman"/>
          <w:b/>
          <w:bCs/>
          <w:sz w:val="24"/>
          <w:szCs w:val="22"/>
          <w:lang w:val="en-IN"/>
        </w:rPr>
      </w:pPr>
    </w:p>
    <w:p w14:paraId="27DA55CC" w14:textId="53714F6D" w:rsidR="00B76E7D" w:rsidRPr="00B76E7D" w:rsidRDefault="00B76E7D" w:rsidP="005D43EE">
      <w:pPr>
        <w:spacing w:after="0"/>
        <w:jc w:val="both"/>
        <w:rPr>
          <w:rFonts w:ascii="Times New Roman" w:hAnsi="Times New Roman" w:cs="Times New Roman"/>
          <w:b/>
          <w:bCs/>
          <w:sz w:val="24"/>
          <w:szCs w:val="22"/>
          <w:lang w:val="en-IN"/>
        </w:rPr>
      </w:pPr>
      <w:r w:rsidRPr="00B76E7D">
        <w:rPr>
          <w:rFonts w:ascii="Times New Roman" w:hAnsi="Times New Roman" w:cs="Times New Roman"/>
          <w:b/>
          <w:bCs/>
          <w:sz w:val="24"/>
          <w:szCs w:val="22"/>
          <w:lang w:val="en-IN"/>
        </w:rPr>
        <w:lastRenderedPageBreak/>
        <w:t>4. Buskin</w:t>
      </w:r>
    </w:p>
    <w:p w14:paraId="7E1A418E" w14:textId="1D38D31D" w:rsidR="00B76E7D" w:rsidRPr="00B76E7D" w:rsidRDefault="00B76E7D" w:rsidP="005D43EE">
      <w:pPr>
        <w:spacing w:after="0"/>
        <w:jc w:val="both"/>
        <w:rPr>
          <w:rFonts w:ascii="Times New Roman" w:hAnsi="Times New Roman" w:cs="Times New Roman"/>
          <w:sz w:val="24"/>
          <w:szCs w:val="22"/>
          <w:lang w:val="en-IN"/>
        </w:rPr>
      </w:pPr>
      <w:r w:rsidRPr="00B76E7D">
        <w:rPr>
          <w:rFonts w:ascii="Times New Roman" w:hAnsi="Times New Roman" w:cs="Times New Roman"/>
          <w:sz w:val="24"/>
          <w:szCs w:val="22"/>
          <w:lang w:val="en-IN"/>
        </w:rPr>
        <w:t>A buskin is a high-heeled</w:t>
      </w:r>
      <w:r w:rsidR="00020ADF">
        <w:rPr>
          <w:rFonts w:ascii="Times New Roman" w:hAnsi="Times New Roman" w:cs="Times New Roman"/>
          <w:sz w:val="24"/>
          <w:szCs w:val="22"/>
          <w:lang w:val="en-IN"/>
        </w:rPr>
        <w:t>, thick-soled, laced</w:t>
      </w:r>
      <w:r w:rsidRPr="00B76E7D">
        <w:rPr>
          <w:rFonts w:ascii="Times New Roman" w:hAnsi="Times New Roman" w:cs="Times New Roman"/>
          <w:sz w:val="24"/>
          <w:szCs w:val="22"/>
          <w:lang w:val="en-IN"/>
        </w:rPr>
        <w:t xml:space="preserve"> boot</w:t>
      </w:r>
      <w:r w:rsidR="00020ADF">
        <w:rPr>
          <w:rFonts w:ascii="Times New Roman" w:hAnsi="Times New Roman" w:cs="Times New Roman"/>
          <w:sz w:val="24"/>
          <w:szCs w:val="22"/>
          <w:lang w:val="en-IN"/>
        </w:rPr>
        <w:t xml:space="preserve">. It was used in </w:t>
      </w:r>
      <w:r w:rsidRPr="00B76E7D">
        <w:rPr>
          <w:rFonts w:ascii="Times New Roman" w:hAnsi="Times New Roman" w:cs="Times New Roman"/>
          <w:sz w:val="24"/>
          <w:szCs w:val="22"/>
          <w:lang w:val="en-IN"/>
        </w:rPr>
        <w:t>ancient Greek tragedies</w:t>
      </w:r>
      <w:r w:rsidR="00020ADF">
        <w:rPr>
          <w:rFonts w:ascii="Times New Roman" w:hAnsi="Times New Roman" w:cs="Times New Roman"/>
          <w:sz w:val="24"/>
          <w:szCs w:val="22"/>
          <w:lang w:val="en-IN"/>
        </w:rPr>
        <w:t>. The Tragic Hero wore it</w:t>
      </w:r>
      <w:r w:rsidRPr="00B76E7D">
        <w:rPr>
          <w:rFonts w:ascii="Times New Roman" w:hAnsi="Times New Roman" w:cs="Times New Roman"/>
          <w:sz w:val="24"/>
          <w:szCs w:val="22"/>
          <w:lang w:val="en-IN"/>
        </w:rPr>
        <w:t xml:space="preserve">. It became a symbol of </w:t>
      </w:r>
      <w:r w:rsidRPr="00B76E7D">
        <w:rPr>
          <w:rFonts w:ascii="Times New Roman" w:hAnsi="Times New Roman" w:cs="Times New Roman"/>
          <w:b/>
          <w:bCs/>
          <w:sz w:val="24"/>
          <w:szCs w:val="22"/>
          <w:lang w:val="en-IN"/>
        </w:rPr>
        <w:t>tragedy</w:t>
      </w:r>
      <w:r w:rsidRPr="00B76E7D">
        <w:rPr>
          <w:rFonts w:ascii="Times New Roman" w:hAnsi="Times New Roman" w:cs="Times New Roman"/>
          <w:sz w:val="24"/>
          <w:szCs w:val="22"/>
          <w:lang w:val="en-IN"/>
        </w:rPr>
        <w:t>.</w:t>
      </w:r>
      <w:r w:rsidR="00BA37EC">
        <w:rPr>
          <w:rFonts w:ascii="Times New Roman" w:hAnsi="Times New Roman" w:cs="Times New Roman"/>
          <w:sz w:val="24"/>
          <w:szCs w:val="22"/>
          <w:lang w:val="en-IN"/>
        </w:rPr>
        <w:t xml:space="preserve"> In comedy, actors used Sock boot.</w:t>
      </w:r>
    </w:p>
    <w:p w14:paraId="5051EB9B" w14:textId="6E1C5278" w:rsidR="00B76E7D" w:rsidRPr="00B76E7D" w:rsidRDefault="00B76E7D" w:rsidP="005D43EE">
      <w:pPr>
        <w:spacing w:after="0"/>
        <w:jc w:val="both"/>
        <w:rPr>
          <w:rFonts w:ascii="Times New Roman" w:hAnsi="Times New Roman" w:cs="Times New Roman"/>
          <w:sz w:val="24"/>
          <w:szCs w:val="22"/>
          <w:lang w:val="en-IN"/>
        </w:rPr>
      </w:pPr>
      <w:r w:rsidRPr="00B76E7D">
        <w:rPr>
          <w:rFonts w:ascii="Times New Roman" w:hAnsi="Times New Roman" w:cs="Times New Roman"/>
          <w:b/>
          <w:bCs/>
          <w:sz w:val="24"/>
          <w:szCs w:val="22"/>
          <w:lang w:val="en-IN"/>
        </w:rPr>
        <w:t>Example:</w:t>
      </w:r>
      <w:r w:rsidRPr="00B76E7D">
        <w:rPr>
          <w:rFonts w:ascii="Times New Roman" w:hAnsi="Times New Roman" w:cs="Times New Roman"/>
          <w:sz w:val="24"/>
          <w:szCs w:val="22"/>
          <w:lang w:val="en-IN"/>
        </w:rPr>
        <w:br/>
        <w:t xml:space="preserve">Ancient Greek tragic </w:t>
      </w:r>
      <w:r w:rsidR="0070366A">
        <w:rPr>
          <w:rFonts w:ascii="Times New Roman" w:hAnsi="Times New Roman" w:cs="Times New Roman"/>
          <w:sz w:val="24"/>
          <w:szCs w:val="22"/>
          <w:lang w:val="en-IN"/>
        </w:rPr>
        <w:t>heroes</w:t>
      </w:r>
      <w:r w:rsidRPr="00B76E7D">
        <w:rPr>
          <w:rFonts w:ascii="Times New Roman" w:hAnsi="Times New Roman" w:cs="Times New Roman"/>
          <w:sz w:val="24"/>
          <w:szCs w:val="22"/>
          <w:lang w:val="en-IN"/>
        </w:rPr>
        <w:t xml:space="preserve"> wore buskins to appear taller and more impressive.</w:t>
      </w:r>
      <w:r w:rsidR="00020ADF">
        <w:rPr>
          <w:rFonts w:ascii="Times New Roman" w:hAnsi="Times New Roman" w:cs="Times New Roman"/>
          <w:sz w:val="24"/>
          <w:szCs w:val="22"/>
          <w:lang w:val="en-IN"/>
        </w:rPr>
        <w:t xml:space="preserve"> King Oedipus.</w:t>
      </w:r>
    </w:p>
    <w:p w14:paraId="71C87F6F" w14:textId="772BE5FC" w:rsidR="00B76E7D" w:rsidRPr="00B76E7D" w:rsidRDefault="00B76E7D" w:rsidP="005D43EE">
      <w:pPr>
        <w:spacing w:after="0"/>
        <w:jc w:val="both"/>
        <w:rPr>
          <w:rFonts w:ascii="Times New Roman" w:hAnsi="Times New Roman" w:cs="Times New Roman"/>
          <w:sz w:val="24"/>
          <w:szCs w:val="22"/>
          <w:lang w:val="en-IN"/>
        </w:rPr>
      </w:pPr>
    </w:p>
    <w:p w14:paraId="33CDB545" w14:textId="77777777" w:rsidR="00B76E7D" w:rsidRPr="00B76E7D" w:rsidRDefault="00B76E7D" w:rsidP="005D43EE">
      <w:pPr>
        <w:spacing w:after="0"/>
        <w:jc w:val="both"/>
        <w:rPr>
          <w:rFonts w:ascii="Times New Roman" w:hAnsi="Times New Roman" w:cs="Times New Roman"/>
          <w:b/>
          <w:bCs/>
          <w:sz w:val="24"/>
          <w:szCs w:val="22"/>
          <w:lang w:val="en-IN"/>
        </w:rPr>
      </w:pPr>
      <w:r w:rsidRPr="00B76E7D">
        <w:rPr>
          <w:rFonts w:ascii="Times New Roman" w:hAnsi="Times New Roman" w:cs="Times New Roman"/>
          <w:b/>
          <w:bCs/>
          <w:sz w:val="24"/>
          <w:szCs w:val="22"/>
          <w:lang w:val="en-IN"/>
        </w:rPr>
        <w:t>5. Subplot</w:t>
      </w:r>
    </w:p>
    <w:p w14:paraId="75AFD9ED" w14:textId="2807B09D" w:rsidR="00B76E7D" w:rsidRPr="00B76E7D" w:rsidRDefault="00B76E7D" w:rsidP="005D43EE">
      <w:pPr>
        <w:spacing w:after="0"/>
        <w:jc w:val="both"/>
        <w:rPr>
          <w:rFonts w:ascii="Times New Roman" w:hAnsi="Times New Roman" w:cs="Times New Roman"/>
          <w:sz w:val="24"/>
          <w:szCs w:val="22"/>
          <w:lang w:val="en-IN"/>
        </w:rPr>
      </w:pPr>
      <w:r w:rsidRPr="00B76E7D">
        <w:rPr>
          <w:rFonts w:ascii="Times New Roman" w:hAnsi="Times New Roman" w:cs="Times New Roman"/>
          <w:sz w:val="24"/>
          <w:szCs w:val="22"/>
          <w:lang w:val="en-IN"/>
        </w:rPr>
        <w:t xml:space="preserve">A subplot is a </w:t>
      </w:r>
      <w:r w:rsidR="00BA37EC">
        <w:rPr>
          <w:rFonts w:ascii="Times New Roman" w:hAnsi="Times New Roman" w:cs="Times New Roman"/>
          <w:sz w:val="24"/>
          <w:szCs w:val="22"/>
          <w:lang w:val="en-IN"/>
        </w:rPr>
        <w:t>sub-</w:t>
      </w:r>
      <w:r w:rsidRPr="00B76E7D">
        <w:rPr>
          <w:rFonts w:ascii="Times New Roman" w:hAnsi="Times New Roman" w:cs="Times New Roman"/>
          <w:sz w:val="24"/>
          <w:szCs w:val="22"/>
          <w:lang w:val="en-IN"/>
        </w:rPr>
        <w:t xml:space="preserve">story that runs </w:t>
      </w:r>
      <w:r w:rsidR="00BA37EC">
        <w:rPr>
          <w:rFonts w:ascii="Times New Roman" w:hAnsi="Times New Roman" w:cs="Times New Roman"/>
          <w:sz w:val="24"/>
          <w:szCs w:val="22"/>
          <w:lang w:val="en-IN"/>
        </w:rPr>
        <w:t>parallel to</w:t>
      </w:r>
      <w:r w:rsidRPr="00B76E7D">
        <w:rPr>
          <w:rFonts w:ascii="Times New Roman" w:hAnsi="Times New Roman" w:cs="Times New Roman"/>
          <w:sz w:val="24"/>
          <w:szCs w:val="22"/>
          <w:lang w:val="en-IN"/>
        </w:rPr>
        <w:t xml:space="preserve"> the main story. It supports </w:t>
      </w:r>
      <w:r w:rsidR="00BA37EC">
        <w:rPr>
          <w:rFonts w:ascii="Times New Roman" w:hAnsi="Times New Roman" w:cs="Times New Roman"/>
          <w:sz w:val="24"/>
          <w:szCs w:val="22"/>
          <w:lang w:val="en-IN"/>
        </w:rPr>
        <w:t>the main story to highlight its theme and message. Aristotle advised to avoid subplot. But Shakespeare skilfully used subplot in his many plays.</w:t>
      </w:r>
    </w:p>
    <w:p w14:paraId="76484C56" w14:textId="7DCE5373" w:rsidR="00B76E7D" w:rsidRPr="00B76E7D" w:rsidRDefault="00B76E7D" w:rsidP="005D43EE">
      <w:pPr>
        <w:spacing w:after="0"/>
        <w:jc w:val="both"/>
        <w:rPr>
          <w:rFonts w:ascii="Times New Roman" w:hAnsi="Times New Roman" w:cs="Times New Roman"/>
          <w:sz w:val="24"/>
          <w:szCs w:val="22"/>
          <w:lang w:val="en-IN"/>
        </w:rPr>
      </w:pPr>
      <w:r w:rsidRPr="00B76E7D">
        <w:rPr>
          <w:rFonts w:ascii="Times New Roman" w:hAnsi="Times New Roman" w:cs="Times New Roman"/>
          <w:b/>
          <w:bCs/>
          <w:sz w:val="24"/>
          <w:szCs w:val="22"/>
          <w:lang w:val="en-IN"/>
        </w:rPr>
        <w:t>Example:</w:t>
      </w:r>
      <w:r w:rsidRPr="00B76E7D">
        <w:rPr>
          <w:rFonts w:ascii="Times New Roman" w:hAnsi="Times New Roman" w:cs="Times New Roman"/>
          <w:sz w:val="24"/>
          <w:szCs w:val="22"/>
          <w:lang w:val="en-IN"/>
        </w:rPr>
        <w:br/>
        <w:t xml:space="preserve">In </w:t>
      </w:r>
      <w:r w:rsidR="00BA37EC">
        <w:rPr>
          <w:rFonts w:ascii="Times New Roman" w:hAnsi="Times New Roman" w:cs="Times New Roman"/>
          <w:sz w:val="24"/>
          <w:szCs w:val="22"/>
          <w:lang w:val="en-IN"/>
        </w:rPr>
        <w:t>“</w:t>
      </w:r>
      <w:r w:rsidRPr="00BA37EC">
        <w:rPr>
          <w:rFonts w:ascii="Times New Roman" w:hAnsi="Times New Roman" w:cs="Times New Roman"/>
          <w:sz w:val="24"/>
          <w:szCs w:val="22"/>
          <w:lang w:val="en-IN"/>
        </w:rPr>
        <w:t>King Lear</w:t>
      </w:r>
      <w:r w:rsidR="00BA37EC">
        <w:rPr>
          <w:rFonts w:ascii="Times New Roman" w:hAnsi="Times New Roman" w:cs="Times New Roman"/>
          <w:sz w:val="24"/>
          <w:szCs w:val="22"/>
          <w:lang w:val="en-IN"/>
        </w:rPr>
        <w:t>”</w:t>
      </w:r>
      <w:r w:rsidRPr="00B76E7D">
        <w:rPr>
          <w:rFonts w:ascii="Times New Roman" w:hAnsi="Times New Roman" w:cs="Times New Roman"/>
          <w:sz w:val="24"/>
          <w:szCs w:val="22"/>
          <w:lang w:val="en-IN"/>
        </w:rPr>
        <w:t xml:space="preserve">, </w:t>
      </w:r>
      <w:r w:rsidR="00BA37EC">
        <w:rPr>
          <w:rFonts w:ascii="Times New Roman" w:hAnsi="Times New Roman" w:cs="Times New Roman"/>
          <w:sz w:val="24"/>
          <w:szCs w:val="22"/>
          <w:lang w:val="en-IN"/>
        </w:rPr>
        <w:t xml:space="preserve">main plot consists of King Lear and his three daughters. The sub-plot contains </w:t>
      </w:r>
      <w:r w:rsidRPr="00B76E7D">
        <w:rPr>
          <w:rFonts w:ascii="Times New Roman" w:hAnsi="Times New Roman" w:cs="Times New Roman"/>
          <w:sz w:val="24"/>
          <w:szCs w:val="22"/>
          <w:lang w:val="en-IN"/>
        </w:rPr>
        <w:t xml:space="preserve">the story of Gloucester and his </w:t>
      </w:r>
      <w:r w:rsidR="00BA37EC">
        <w:rPr>
          <w:rFonts w:ascii="Times New Roman" w:hAnsi="Times New Roman" w:cs="Times New Roman"/>
          <w:sz w:val="24"/>
          <w:szCs w:val="22"/>
          <w:lang w:val="en-IN"/>
        </w:rPr>
        <w:t xml:space="preserve">two </w:t>
      </w:r>
      <w:r w:rsidRPr="00B76E7D">
        <w:rPr>
          <w:rFonts w:ascii="Times New Roman" w:hAnsi="Times New Roman" w:cs="Times New Roman"/>
          <w:sz w:val="24"/>
          <w:szCs w:val="22"/>
          <w:lang w:val="en-IN"/>
        </w:rPr>
        <w:t>sons</w:t>
      </w:r>
      <w:r w:rsidR="00BA37EC">
        <w:rPr>
          <w:rFonts w:ascii="Times New Roman" w:hAnsi="Times New Roman" w:cs="Times New Roman"/>
          <w:sz w:val="24"/>
          <w:szCs w:val="22"/>
          <w:lang w:val="en-IN"/>
        </w:rPr>
        <w:t>.</w:t>
      </w:r>
    </w:p>
    <w:p w14:paraId="4EA5672B" w14:textId="6F646B72" w:rsidR="00B76E7D" w:rsidRPr="00B76E7D" w:rsidRDefault="00B76E7D" w:rsidP="005D43EE">
      <w:pPr>
        <w:spacing w:after="0"/>
        <w:jc w:val="both"/>
        <w:rPr>
          <w:rFonts w:ascii="Times New Roman" w:hAnsi="Times New Roman" w:cs="Times New Roman"/>
          <w:sz w:val="24"/>
          <w:szCs w:val="22"/>
          <w:lang w:val="en-IN"/>
        </w:rPr>
      </w:pPr>
    </w:p>
    <w:p w14:paraId="3A73B410" w14:textId="77777777" w:rsidR="00B76E7D" w:rsidRPr="00B76E7D" w:rsidRDefault="00B76E7D" w:rsidP="005D43EE">
      <w:pPr>
        <w:spacing w:after="0"/>
        <w:jc w:val="both"/>
        <w:rPr>
          <w:rFonts w:ascii="Times New Roman" w:hAnsi="Times New Roman" w:cs="Times New Roman"/>
          <w:b/>
          <w:bCs/>
          <w:sz w:val="24"/>
          <w:szCs w:val="22"/>
          <w:lang w:val="en-IN"/>
        </w:rPr>
      </w:pPr>
      <w:r w:rsidRPr="00B76E7D">
        <w:rPr>
          <w:rFonts w:ascii="Times New Roman" w:hAnsi="Times New Roman" w:cs="Times New Roman"/>
          <w:b/>
          <w:bCs/>
          <w:sz w:val="24"/>
          <w:szCs w:val="22"/>
          <w:lang w:val="en-IN"/>
        </w:rPr>
        <w:t>6. Antihero</w:t>
      </w:r>
    </w:p>
    <w:p w14:paraId="03CFA2AE" w14:textId="72116FDB" w:rsidR="00B76E7D" w:rsidRPr="00B76E7D" w:rsidRDefault="00B76E7D" w:rsidP="005D43EE">
      <w:pPr>
        <w:spacing w:after="0"/>
        <w:jc w:val="both"/>
        <w:rPr>
          <w:rFonts w:ascii="Times New Roman" w:hAnsi="Times New Roman" w:cs="Times New Roman"/>
          <w:sz w:val="24"/>
          <w:szCs w:val="22"/>
          <w:lang w:val="en-IN"/>
        </w:rPr>
      </w:pPr>
      <w:r w:rsidRPr="00B76E7D">
        <w:rPr>
          <w:rFonts w:ascii="Times New Roman" w:hAnsi="Times New Roman" w:cs="Times New Roman"/>
          <w:sz w:val="24"/>
          <w:szCs w:val="22"/>
          <w:lang w:val="en-IN"/>
        </w:rPr>
        <w:t>An antihero is the main</w:t>
      </w:r>
      <w:r w:rsidR="00D01513">
        <w:rPr>
          <w:rFonts w:ascii="Times New Roman" w:hAnsi="Times New Roman" w:cs="Times New Roman"/>
          <w:sz w:val="24"/>
          <w:szCs w:val="22"/>
          <w:lang w:val="en-IN"/>
        </w:rPr>
        <w:t xml:space="preserve"> (central)</w:t>
      </w:r>
      <w:r w:rsidRPr="00B76E7D">
        <w:rPr>
          <w:rFonts w:ascii="Times New Roman" w:hAnsi="Times New Roman" w:cs="Times New Roman"/>
          <w:sz w:val="24"/>
          <w:szCs w:val="22"/>
          <w:lang w:val="en-IN"/>
        </w:rPr>
        <w:t xml:space="preserve"> character</w:t>
      </w:r>
      <w:r w:rsidR="00D01513">
        <w:rPr>
          <w:rFonts w:ascii="Times New Roman" w:hAnsi="Times New Roman" w:cs="Times New Roman"/>
          <w:sz w:val="24"/>
          <w:szCs w:val="22"/>
          <w:lang w:val="en-IN"/>
        </w:rPr>
        <w:t xml:space="preserve">. But S/he </w:t>
      </w:r>
      <w:r w:rsidRPr="00B76E7D">
        <w:rPr>
          <w:rFonts w:ascii="Times New Roman" w:hAnsi="Times New Roman" w:cs="Times New Roman"/>
          <w:sz w:val="24"/>
          <w:szCs w:val="22"/>
          <w:lang w:val="en-IN"/>
        </w:rPr>
        <w:t>does not have the qualities of a traditional hero.</w:t>
      </w:r>
      <w:r w:rsidR="00D01513">
        <w:rPr>
          <w:rFonts w:ascii="Times New Roman" w:hAnsi="Times New Roman" w:cs="Times New Roman"/>
          <w:sz w:val="24"/>
          <w:szCs w:val="22"/>
          <w:lang w:val="en-IN"/>
        </w:rPr>
        <w:t xml:space="preserve"> S/he does not perform any adventurous and brave work. </w:t>
      </w:r>
      <w:r w:rsidRPr="00B76E7D">
        <w:rPr>
          <w:rFonts w:ascii="Times New Roman" w:hAnsi="Times New Roman" w:cs="Times New Roman"/>
          <w:sz w:val="24"/>
          <w:szCs w:val="22"/>
          <w:lang w:val="en-IN"/>
        </w:rPr>
        <w:t xml:space="preserve"> </w:t>
      </w:r>
      <w:r w:rsidR="00D01513">
        <w:rPr>
          <w:rFonts w:ascii="Times New Roman" w:hAnsi="Times New Roman" w:cs="Times New Roman"/>
          <w:sz w:val="24"/>
          <w:szCs w:val="22"/>
          <w:lang w:val="en-IN"/>
        </w:rPr>
        <w:t>S/</w:t>
      </w:r>
      <w:r w:rsidRPr="00B76E7D">
        <w:rPr>
          <w:rFonts w:ascii="Times New Roman" w:hAnsi="Times New Roman" w:cs="Times New Roman"/>
          <w:sz w:val="24"/>
          <w:szCs w:val="22"/>
          <w:lang w:val="en-IN"/>
        </w:rPr>
        <w:t>He</w:t>
      </w:r>
      <w:r w:rsidR="00D01513">
        <w:rPr>
          <w:rFonts w:ascii="Times New Roman" w:hAnsi="Times New Roman" w:cs="Times New Roman"/>
          <w:sz w:val="24"/>
          <w:szCs w:val="22"/>
          <w:lang w:val="en-IN"/>
        </w:rPr>
        <w:t xml:space="preserve"> is weak, helpless, and unheroic figure. </w:t>
      </w:r>
      <w:r w:rsidRPr="00B76E7D">
        <w:rPr>
          <w:rFonts w:ascii="Times New Roman" w:hAnsi="Times New Roman" w:cs="Times New Roman"/>
          <w:sz w:val="24"/>
          <w:szCs w:val="22"/>
          <w:lang w:val="en-IN"/>
        </w:rPr>
        <w:t xml:space="preserve"> </w:t>
      </w:r>
      <w:r w:rsidR="00D01513">
        <w:rPr>
          <w:rFonts w:ascii="Times New Roman" w:hAnsi="Times New Roman" w:cs="Times New Roman"/>
          <w:sz w:val="24"/>
          <w:szCs w:val="22"/>
          <w:lang w:val="en-IN"/>
        </w:rPr>
        <w:t>S/He suffers in the hands of other characters</w:t>
      </w:r>
      <w:r w:rsidRPr="00B76E7D">
        <w:rPr>
          <w:rFonts w:ascii="Times New Roman" w:hAnsi="Times New Roman" w:cs="Times New Roman"/>
          <w:sz w:val="24"/>
          <w:szCs w:val="22"/>
          <w:lang w:val="en-IN"/>
        </w:rPr>
        <w:t>.</w:t>
      </w:r>
      <w:r w:rsidR="00D01513">
        <w:rPr>
          <w:rFonts w:ascii="Times New Roman" w:hAnsi="Times New Roman" w:cs="Times New Roman"/>
          <w:sz w:val="24"/>
          <w:szCs w:val="22"/>
          <w:lang w:val="en-IN"/>
        </w:rPr>
        <w:t xml:space="preserve"> At the end of comedy, the antihero found him/herself fortunate and happy. But at the end of tragedy, the antihero suffers a lot and/or dies. </w:t>
      </w:r>
    </w:p>
    <w:p w14:paraId="3D68BD57" w14:textId="47131D22" w:rsidR="00B05E0D" w:rsidRDefault="00B76E7D" w:rsidP="005D43EE">
      <w:pPr>
        <w:spacing w:after="0"/>
        <w:jc w:val="both"/>
        <w:rPr>
          <w:rFonts w:ascii="Times New Roman" w:hAnsi="Times New Roman" w:cs="Times New Roman"/>
          <w:sz w:val="24"/>
          <w:szCs w:val="22"/>
          <w:lang w:val="en-IN"/>
        </w:rPr>
      </w:pPr>
      <w:r w:rsidRPr="00B76E7D">
        <w:rPr>
          <w:rFonts w:ascii="Times New Roman" w:hAnsi="Times New Roman" w:cs="Times New Roman"/>
          <w:b/>
          <w:bCs/>
          <w:sz w:val="24"/>
          <w:szCs w:val="22"/>
          <w:lang w:val="en-IN"/>
        </w:rPr>
        <w:t>Example:</w:t>
      </w:r>
      <w:r w:rsidRPr="00B76E7D">
        <w:rPr>
          <w:rFonts w:ascii="Times New Roman" w:hAnsi="Times New Roman" w:cs="Times New Roman"/>
          <w:sz w:val="24"/>
          <w:szCs w:val="22"/>
          <w:lang w:val="en-IN"/>
        </w:rPr>
        <w:br/>
      </w:r>
      <w:r w:rsidR="00882EC9">
        <w:rPr>
          <w:rFonts w:ascii="Times New Roman" w:hAnsi="Times New Roman" w:cs="Times New Roman"/>
          <w:sz w:val="24"/>
          <w:szCs w:val="22"/>
          <w:lang w:val="en-IN"/>
        </w:rPr>
        <w:t>George Barnwell is the antihero in George Lillo’s “The London Merchant”. William Falder is the antihero in John Galsworthy’s “Justice”.</w:t>
      </w:r>
    </w:p>
    <w:p w14:paraId="5203ABF7" w14:textId="77777777" w:rsidR="00D01513" w:rsidRDefault="00D01513" w:rsidP="005D43EE">
      <w:pPr>
        <w:spacing w:after="0"/>
        <w:jc w:val="both"/>
        <w:rPr>
          <w:rFonts w:ascii="Times New Roman" w:hAnsi="Times New Roman" w:cs="Times New Roman"/>
          <w:sz w:val="24"/>
          <w:szCs w:val="22"/>
          <w:lang w:val="en-IN"/>
        </w:rPr>
      </w:pPr>
    </w:p>
    <w:p w14:paraId="2CDAD33A" w14:textId="681D0C2B" w:rsidR="00B76E7D" w:rsidRPr="00B76E7D" w:rsidRDefault="00B76E7D" w:rsidP="005D43EE">
      <w:pPr>
        <w:spacing w:after="0"/>
        <w:jc w:val="both"/>
        <w:rPr>
          <w:rFonts w:ascii="Times New Roman" w:hAnsi="Times New Roman" w:cs="Times New Roman"/>
          <w:b/>
          <w:bCs/>
          <w:sz w:val="24"/>
          <w:szCs w:val="22"/>
          <w:lang w:val="en-IN"/>
        </w:rPr>
      </w:pPr>
      <w:r w:rsidRPr="00B76E7D">
        <w:rPr>
          <w:rFonts w:ascii="Times New Roman" w:hAnsi="Times New Roman" w:cs="Times New Roman"/>
          <w:b/>
          <w:bCs/>
          <w:sz w:val="24"/>
          <w:szCs w:val="22"/>
          <w:lang w:val="en-IN"/>
        </w:rPr>
        <w:t>7. Aside</w:t>
      </w:r>
    </w:p>
    <w:p w14:paraId="61E62B3D" w14:textId="6AF1F67B" w:rsidR="00B76E7D" w:rsidRPr="00B76E7D" w:rsidRDefault="00B76E7D" w:rsidP="005D43EE">
      <w:pPr>
        <w:spacing w:after="0"/>
        <w:jc w:val="both"/>
        <w:rPr>
          <w:rFonts w:ascii="Times New Roman" w:hAnsi="Times New Roman" w:cs="Times New Roman"/>
          <w:sz w:val="24"/>
          <w:szCs w:val="22"/>
          <w:lang w:val="en-IN"/>
        </w:rPr>
      </w:pPr>
      <w:r w:rsidRPr="00B76E7D">
        <w:rPr>
          <w:rFonts w:ascii="Times New Roman" w:hAnsi="Times New Roman" w:cs="Times New Roman"/>
          <w:sz w:val="24"/>
          <w:szCs w:val="22"/>
          <w:lang w:val="en-IN"/>
        </w:rPr>
        <w:t xml:space="preserve">An aside is </w:t>
      </w:r>
      <w:r w:rsidR="000E4D15">
        <w:rPr>
          <w:rFonts w:ascii="Times New Roman" w:hAnsi="Times New Roman" w:cs="Times New Roman"/>
          <w:sz w:val="24"/>
          <w:szCs w:val="22"/>
          <w:lang w:val="en-IN"/>
        </w:rPr>
        <w:t xml:space="preserve">a type of soliloquy. It is </w:t>
      </w:r>
      <w:r w:rsidRPr="00B76E7D">
        <w:rPr>
          <w:rFonts w:ascii="Times New Roman" w:hAnsi="Times New Roman" w:cs="Times New Roman"/>
          <w:sz w:val="24"/>
          <w:szCs w:val="22"/>
          <w:lang w:val="en-IN"/>
        </w:rPr>
        <w:t>a short speech spoken by a character</w:t>
      </w:r>
      <w:r w:rsidR="000120BC">
        <w:rPr>
          <w:rFonts w:ascii="Times New Roman" w:hAnsi="Times New Roman" w:cs="Times New Roman"/>
          <w:sz w:val="24"/>
          <w:szCs w:val="22"/>
          <w:lang w:val="en-IN"/>
        </w:rPr>
        <w:t xml:space="preserve"> on stage in the presence of other characters. But the only audience can listen to this speech. It is supposed that other characters on stage have not listened to it. </w:t>
      </w:r>
      <w:r w:rsidR="00D427FF">
        <w:rPr>
          <w:rFonts w:ascii="Times New Roman" w:hAnsi="Times New Roman" w:cs="Times New Roman"/>
          <w:sz w:val="24"/>
          <w:szCs w:val="22"/>
          <w:lang w:val="en-IN"/>
        </w:rPr>
        <w:t>It is a stage device. It is mostly used to create humour.</w:t>
      </w:r>
    </w:p>
    <w:p w14:paraId="5615B4D3" w14:textId="4BA6D16B" w:rsidR="00B76E7D" w:rsidRPr="00B76E7D" w:rsidRDefault="00B76E7D" w:rsidP="005D43EE">
      <w:pPr>
        <w:spacing w:after="0"/>
        <w:jc w:val="both"/>
        <w:rPr>
          <w:rFonts w:ascii="Times New Roman" w:hAnsi="Times New Roman" w:cs="Times New Roman"/>
          <w:sz w:val="24"/>
          <w:szCs w:val="22"/>
          <w:lang w:val="en-IN"/>
        </w:rPr>
      </w:pPr>
      <w:r w:rsidRPr="00B76E7D">
        <w:rPr>
          <w:rFonts w:ascii="Times New Roman" w:hAnsi="Times New Roman" w:cs="Times New Roman"/>
          <w:b/>
          <w:bCs/>
          <w:sz w:val="24"/>
          <w:szCs w:val="22"/>
          <w:lang w:val="en-IN"/>
        </w:rPr>
        <w:t>Example:</w:t>
      </w:r>
      <w:r w:rsidRPr="00B76E7D">
        <w:rPr>
          <w:rFonts w:ascii="Times New Roman" w:hAnsi="Times New Roman" w:cs="Times New Roman"/>
          <w:sz w:val="24"/>
          <w:szCs w:val="22"/>
          <w:lang w:val="en-IN"/>
        </w:rPr>
        <w:br/>
        <w:t xml:space="preserve">In </w:t>
      </w:r>
      <w:r w:rsidR="000120BC">
        <w:rPr>
          <w:rFonts w:ascii="Times New Roman" w:hAnsi="Times New Roman" w:cs="Times New Roman"/>
          <w:sz w:val="24"/>
          <w:szCs w:val="22"/>
          <w:lang w:val="en-IN"/>
        </w:rPr>
        <w:t>“</w:t>
      </w:r>
      <w:r w:rsidRPr="000120BC">
        <w:rPr>
          <w:rFonts w:ascii="Times New Roman" w:hAnsi="Times New Roman" w:cs="Times New Roman"/>
          <w:sz w:val="24"/>
          <w:szCs w:val="22"/>
          <w:lang w:val="en-IN"/>
        </w:rPr>
        <w:t>Othello</w:t>
      </w:r>
      <w:r w:rsidR="000120BC">
        <w:rPr>
          <w:rFonts w:ascii="Times New Roman" w:hAnsi="Times New Roman" w:cs="Times New Roman"/>
          <w:sz w:val="24"/>
          <w:szCs w:val="22"/>
          <w:lang w:val="en-IN"/>
        </w:rPr>
        <w:t>”</w:t>
      </w:r>
      <w:r w:rsidRPr="00B76E7D">
        <w:rPr>
          <w:rFonts w:ascii="Times New Roman" w:hAnsi="Times New Roman" w:cs="Times New Roman"/>
          <w:sz w:val="24"/>
          <w:szCs w:val="22"/>
          <w:lang w:val="en-IN"/>
        </w:rPr>
        <w:t>, Iago often speaks asides to reveal his evil plans to the audience.</w:t>
      </w:r>
      <w:r w:rsidR="000120BC">
        <w:rPr>
          <w:rFonts w:ascii="Times New Roman" w:hAnsi="Times New Roman" w:cs="Times New Roman"/>
          <w:sz w:val="24"/>
          <w:szCs w:val="22"/>
          <w:lang w:val="en-IN"/>
        </w:rPr>
        <w:t xml:space="preserve"> Marathi movies have abundantly used asides.</w:t>
      </w:r>
      <w:r w:rsidR="00D427FF">
        <w:rPr>
          <w:rFonts w:ascii="Times New Roman" w:hAnsi="Times New Roman" w:cs="Times New Roman"/>
          <w:sz w:val="24"/>
          <w:szCs w:val="22"/>
          <w:lang w:val="en-IN"/>
        </w:rPr>
        <w:t xml:space="preserve"> The episodes from “</w:t>
      </w:r>
      <w:proofErr w:type="spellStart"/>
      <w:r w:rsidR="00D427FF">
        <w:rPr>
          <w:rFonts w:ascii="Times New Roman" w:hAnsi="Times New Roman" w:cs="Times New Roman"/>
          <w:sz w:val="24"/>
          <w:szCs w:val="22"/>
          <w:lang w:val="en-IN"/>
        </w:rPr>
        <w:t>Mahrastrachi</w:t>
      </w:r>
      <w:proofErr w:type="spellEnd"/>
      <w:r w:rsidR="00D427FF">
        <w:rPr>
          <w:rFonts w:ascii="Times New Roman" w:hAnsi="Times New Roman" w:cs="Times New Roman"/>
          <w:sz w:val="24"/>
          <w:szCs w:val="22"/>
          <w:lang w:val="en-IN"/>
        </w:rPr>
        <w:t xml:space="preserve"> Hasya </w:t>
      </w:r>
      <w:proofErr w:type="spellStart"/>
      <w:r w:rsidR="00D427FF">
        <w:rPr>
          <w:rFonts w:ascii="Times New Roman" w:hAnsi="Times New Roman" w:cs="Times New Roman"/>
          <w:sz w:val="24"/>
          <w:szCs w:val="22"/>
          <w:lang w:val="en-IN"/>
        </w:rPr>
        <w:t>Jatra</w:t>
      </w:r>
      <w:proofErr w:type="spellEnd"/>
      <w:r w:rsidR="00D427FF">
        <w:rPr>
          <w:rFonts w:ascii="Times New Roman" w:hAnsi="Times New Roman" w:cs="Times New Roman"/>
          <w:sz w:val="24"/>
          <w:szCs w:val="22"/>
          <w:lang w:val="en-IN"/>
        </w:rPr>
        <w:t>” also have liberal use of asides.</w:t>
      </w:r>
    </w:p>
    <w:p w14:paraId="19C6F18D" w14:textId="763485C6" w:rsidR="00B76E7D" w:rsidRPr="00B76E7D" w:rsidRDefault="00B76E7D" w:rsidP="005D43EE">
      <w:pPr>
        <w:spacing w:after="0"/>
        <w:jc w:val="both"/>
        <w:rPr>
          <w:rFonts w:ascii="Times New Roman" w:hAnsi="Times New Roman" w:cs="Times New Roman"/>
          <w:sz w:val="24"/>
          <w:szCs w:val="22"/>
          <w:lang w:val="en-IN"/>
        </w:rPr>
      </w:pPr>
    </w:p>
    <w:p w14:paraId="002D5B1C" w14:textId="77777777" w:rsidR="00B76E7D" w:rsidRPr="00B76E7D" w:rsidRDefault="00B76E7D" w:rsidP="005D43EE">
      <w:pPr>
        <w:spacing w:after="0"/>
        <w:jc w:val="both"/>
        <w:rPr>
          <w:rFonts w:ascii="Times New Roman" w:hAnsi="Times New Roman" w:cs="Times New Roman"/>
          <w:b/>
          <w:bCs/>
          <w:sz w:val="24"/>
          <w:szCs w:val="22"/>
          <w:lang w:val="en-IN"/>
        </w:rPr>
      </w:pPr>
      <w:r w:rsidRPr="00B76E7D">
        <w:rPr>
          <w:rFonts w:ascii="Times New Roman" w:hAnsi="Times New Roman" w:cs="Times New Roman"/>
          <w:b/>
          <w:bCs/>
          <w:sz w:val="24"/>
          <w:szCs w:val="22"/>
          <w:lang w:val="en-IN"/>
        </w:rPr>
        <w:t>8. Climax</w:t>
      </w:r>
    </w:p>
    <w:p w14:paraId="670CED14" w14:textId="09611FF8" w:rsidR="00B76E7D" w:rsidRPr="00B76E7D" w:rsidRDefault="00B76E7D" w:rsidP="005D43EE">
      <w:pPr>
        <w:spacing w:after="0"/>
        <w:jc w:val="both"/>
        <w:rPr>
          <w:rFonts w:ascii="Times New Roman" w:hAnsi="Times New Roman" w:cs="Times New Roman"/>
          <w:sz w:val="24"/>
          <w:szCs w:val="22"/>
          <w:lang w:val="en-IN"/>
        </w:rPr>
      </w:pPr>
      <w:r w:rsidRPr="00B76E7D">
        <w:rPr>
          <w:rFonts w:ascii="Times New Roman" w:hAnsi="Times New Roman" w:cs="Times New Roman"/>
          <w:sz w:val="24"/>
          <w:szCs w:val="22"/>
          <w:lang w:val="en-IN"/>
        </w:rPr>
        <w:t xml:space="preserve">The climax is the most exciting and important point of a play. It is the turning point </w:t>
      </w:r>
      <w:r w:rsidR="00D427FF">
        <w:rPr>
          <w:rFonts w:ascii="Times New Roman" w:hAnsi="Times New Roman" w:cs="Times New Roman"/>
          <w:sz w:val="24"/>
          <w:szCs w:val="22"/>
          <w:lang w:val="en-IN"/>
        </w:rPr>
        <w:t>of the story. This is the point where the</w:t>
      </w:r>
      <w:r w:rsidRPr="00B76E7D">
        <w:rPr>
          <w:rFonts w:ascii="Times New Roman" w:hAnsi="Times New Roman" w:cs="Times New Roman"/>
          <w:sz w:val="24"/>
          <w:szCs w:val="22"/>
          <w:lang w:val="en-IN"/>
        </w:rPr>
        <w:t xml:space="preserve"> conflict reaches its highest stage.</w:t>
      </w:r>
      <w:r w:rsidR="00D427FF">
        <w:rPr>
          <w:rFonts w:ascii="Times New Roman" w:hAnsi="Times New Roman" w:cs="Times New Roman"/>
          <w:sz w:val="24"/>
          <w:szCs w:val="22"/>
          <w:lang w:val="en-IN"/>
        </w:rPr>
        <w:t xml:space="preserve"> It is also called peak of the plot. From climax all the complication began to resolve. The story moves to its end.</w:t>
      </w:r>
    </w:p>
    <w:p w14:paraId="49BC2851" w14:textId="77D47FEA" w:rsidR="003862AF" w:rsidRPr="005D43EE" w:rsidRDefault="00B76E7D" w:rsidP="005D43EE">
      <w:pPr>
        <w:spacing w:after="0"/>
        <w:jc w:val="both"/>
        <w:rPr>
          <w:rFonts w:ascii="Times New Roman" w:hAnsi="Times New Roman" w:cs="Times New Roman"/>
          <w:sz w:val="24"/>
          <w:szCs w:val="22"/>
          <w:lang w:val="en-IN"/>
        </w:rPr>
      </w:pPr>
      <w:r w:rsidRPr="00B76E7D">
        <w:rPr>
          <w:rFonts w:ascii="Times New Roman" w:hAnsi="Times New Roman" w:cs="Times New Roman"/>
          <w:b/>
          <w:bCs/>
          <w:sz w:val="24"/>
          <w:szCs w:val="22"/>
          <w:lang w:val="en-IN"/>
        </w:rPr>
        <w:t>Example:</w:t>
      </w:r>
      <w:r w:rsidRPr="00B76E7D">
        <w:rPr>
          <w:rFonts w:ascii="Times New Roman" w:hAnsi="Times New Roman" w:cs="Times New Roman"/>
          <w:sz w:val="24"/>
          <w:szCs w:val="22"/>
          <w:lang w:val="en-IN"/>
        </w:rPr>
        <w:br/>
        <w:t xml:space="preserve">In </w:t>
      </w:r>
      <w:r w:rsidR="00D427FF">
        <w:rPr>
          <w:rFonts w:ascii="Times New Roman" w:hAnsi="Times New Roman" w:cs="Times New Roman"/>
          <w:sz w:val="24"/>
          <w:szCs w:val="22"/>
          <w:lang w:val="en-IN"/>
        </w:rPr>
        <w:t>“Hamlet”</w:t>
      </w:r>
      <w:r w:rsidRPr="00B76E7D">
        <w:rPr>
          <w:rFonts w:ascii="Times New Roman" w:hAnsi="Times New Roman" w:cs="Times New Roman"/>
          <w:sz w:val="24"/>
          <w:szCs w:val="22"/>
          <w:lang w:val="en-IN"/>
        </w:rPr>
        <w:t xml:space="preserve">, the </w:t>
      </w:r>
      <w:r w:rsidR="00D427FF">
        <w:rPr>
          <w:rFonts w:ascii="Times New Roman" w:hAnsi="Times New Roman" w:cs="Times New Roman"/>
          <w:sz w:val="24"/>
          <w:szCs w:val="22"/>
          <w:lang w:val="en-IN"/>
        </w:rPr>
        <w:t>mouse-trap scene is</w:t>
      </w:r>
      <w:r w:rsidRPr="00B76E7D">
        <w:rPr>
          <w:rFonts w:ascii="Times New Roman" w:hAnsi="Times New Roman" w:cs="Times New Roman"/>
          <w:sz w:val="24"/>
          <w:szCs w:val="22"/>
          <w:lang w:val="en-IN"/>
        </w:rPr>
        <w:t xml:space="preserve"> the climax of the tragedy.</w:t>
      </w:r>
    </w:p>
    <w:sectPr w:rsidR="003862AF" w:rsidRPr="005D43EE" w:rsidSect="0028707D">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4A5C3" w14:textId="77777777" w:rsidR="005533FD" w:rsidRDefault="005533FD" w:rsidP="00032881">
      <w:pPr>
        <w:spacing w:after="0" w:line="240" w:lineRule="auto"/>
      </w:pPr>
      <w:r>
        <w:separator/>
      </w:r>
    </w:p>
  </w:endnote>
  <w:endnote w:type="continuationSeparator" w:id="0">
    <w:p w14:paraId="491A9558" w14:textId="77777777" w:rsidR="005533FD" w:rsidRDefault="005533FD" w:rsidP="00032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8F6DC" w14:textId="77777777" w:rsidR="00032881" w:rsidRDefault="000328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575"/>
      <w:gridCol w:w="451"/>
    </w:tblGrid>
    <w:tr w:rsidR="00032881" w14:paraId="4FEA8923" w14:textId="77777777">
      <w:trPr>
        <w:jc w:val="right"/>
      </w:trPr>
      <w:tc>
        <w:tcPr>
          <w:tcW w:w="4795" w:type="dxa"/>
          <w:vAlign w:val="center"/>
        </w:tcPr>
        <w:sdt>
          <w:sdtPr>
            <w:rPr>
              <w:caps/>
              <w:color w:val="000000" w:themeColor="text1"/>
            </w:rPr>
            <w:alias w:val="Author"/>
            <w:tag w:val=""/>
            <w:id w:val="1534539408"/>
            <w:placeholder>
              <w:docPart w:val="C84BDF46870A45A590FF807F9CE4B22B"/>
            </w:placeholder>
            <w:dataBinding w:prefixMappings="xmlns:ns0='http://purl.org/dc/elements/1.1/' xmlns:ns1='http://schemas.openxmlformats.org/package/2006/metadata/core-properties' " w:xpath="/ns1:coreProperties[1]/ns0:creator[1]" w:storeItemID="{6C3C8BC8-F283-45AE-878A-BAB7291924A1}"/>
            <w:text/>
          </w:sdtPr>
          <w:sdtContent>
            <w:p w14:paraId="5F312594" w14:textId="210A0CF6" w:rsidR="00032881" w:rsidRDefault="00032881">
              <w:pPr>
                <w:pStyle w:val="Header"/>
                <w:jc w:val="right"/>
                <w:rPr>
                  <w:caps/>
                  <w:color w:val="000000" w:themeColor="text1"/>
                </w:rPr>
              </w:pPr>
              <w:r>
                <w:rPr>
                  <w:caps/>
                  <w:color w:val="000000" w:themeColor="text1"/>
                </w:rPr>
                <w:t>English Drama, unit 3 and 4 notes, dr s. n. puri</w:t>
              </w:r>
            </w:p>
          </w:sdtContent>
        </w:sdt>
      </w:tc>
      <w:tc>
        <w:tcPr>
          <w:tcW w:w="250" w:type="pct"/>
          <w:shd w:val="clear" w:color="auto" w:fill="ED7D31" w:themeFill="accent2"/>
          <w:vAlign w:val="center"/>
        </w:tcPr>
        <w:p w14:paraId="7B7B9AB2" w14:textId="77777777" w:rsidR="00032881" w:rsidRDefault="00032881">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42F5D52A" w14:textId="77777777" w:rsidR="00032881" w:rsidRDefault="000328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27361" w14:textId="77777777" w:rsidR="00032881" w:rsidRDefault="00032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A403C" w14:textId="77777777" w:rsidR="005533FD" w:rsidRDefault="005533FD" w:rsidP="00032881">
      <w:pPr>
        <w:spacing w:after="0" w:line="240" w:lineRule="auto"/>
      </w:pPr>
      <w:r>
        <w:separator/>
      </w:r>
    </w:p>
  </w:footnote>
  <w:footnote w:type="continuationSeparator" w:id="0">
    <w:p w14:paraId="56145984" w14:textId="77777777" w:rsidR="005533FD" w:rsidRDefault="005533FD" w:rsidP="00032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D7C7C" w14:textId="77777777" w:rsidR="00032881" w:rsidRDefault="000328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E8157" w14:textId="77777777" w:rsidR="00032881" w:rsidRDefault="000328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C5DD9" w14:textId="77777777" w:rsidR="00032881" w:rsidRDefault="000328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F1490"/>
    <w:multiLevelType w:val="multilevel"/>
    <w:tmpl w:val="2CC26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9D549F"/>
    <w:multiLevelType w:val="multilevel"/>
    <w:tmpl w:val="5FAC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BC041E"/>
    <w:multiLevelType w:val="multilevel"/>
    <w:tmpl w:val="494C3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963E4E"/>
    <w:multiLevelType w:val="multilevel"/>
    <w:tmpl w:val="D7E87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7705DB"/>
    <w:multiLevelType w:val="multilevel"/>
    <w:tmpl w:val="B88C7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D27582"/>
    <w:multiLevelType w:val="multilevel"/>
    <w:tmpl w:val="A1802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902C88"/>
    <w:multiLevelType w:val="multilevel"/>
    <w:tmpl w:val="242C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6296634">
    <w:abstractNumId w:val="3"/>
  </w:num>
  <w:num w:numId="2" w16cid:durableId="890071977">
    <w:abstractNumId w:val="0"/>
  </w:num>
  <w:num w:numId="3" w16cid:durableId="1455098265">
    <w:abstractNumId w:val="1"/>
  </w:num>
  <w:num w:numId="4" w16cid:durableId="1984894781">
    <w:abstractNumId w:val="6"/>
  </w:num>
  <w:num w:numId="5" w16cid:durableId="433018696">
    <w:abstractNumId w:val="5"/>
  </w:num>
  <w:num w:numId="6" w16cid:durableId="1586693259">
    <w:abstractNumId w:val="2"/>
  </w:num>
  <w:num w:numId="7" w16cid:durableId="5341977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ACF"/>
    <w:rsid w:val="00006F0E"/>
    <w:rsid w:val="000120BC"/>
    <w:rsid w:val="00020ADF"/>
    <w:rsid w:val="00032881"/>
    <w:rsid w:val="00035E44"/>
    <w:rsid w:val="0005580F"/>
    <w:rsid w:val="00075370"/>
    <w:rsid w:val="000A35BC"/>
    <w:rsid w:val="000E4D15"/>
    <w:rsid w:val="000F2E43"/>
    <w:rsid w:val="000F5944"/>
    <w:rsid w:val="00142DAE"/>
    <w:rsid w:val="00146439"/>
    <w:rsid w:val="001532BC"/>
    <w:rsid w:val="001553DF"/>
    <w:rsid w:val="001A0011"/>
    <w:rsid w:val="001D41F7"/>
    <w:rsid w:val="001D62F8"/>
    <w:rsid w:val="002452E1"/>
    <w:rsid w:val="00253CA5"/>
    <w:rsid w:val="00264BF0"/>
    <w:rsid w:val="00266D17"/>
    <w:rsid w:val="0028707D"/>
    <w:rsid w:val="002B3F7B"/>
    <w:rsid w:val="002E082C"/>
    <w:rsid w:val="002E6BAB"/>
    <w:rsid w:val="00345DC0"/>
    <w:rsid w:val="003479E9"/>
    <w:rsid w:val="00364433"/>
    <w:rsid w:val="00370948"/>
    <w:rsid w:val="003862AF"/>
    <w:rsid w:val="003924E6"/>
    <w:rsid w:val="00394D58"/>
    <w:rsid w:val="003A56E4"/>
    <w:rsid w:val="003B630F"/>
    <w:rsid w:val="003C5CDC"/>
    <w:rsid w:val="003D3E10"/>
    <w:rsid w:val="00416C11"/>
    <w:rsid w:val="00422B1B"/>
    <w:rsid w:val="00442A25"/>
    <w:rsid w:val="00443AA7"/>
    <w:rsid w:val="004632CB"/>
    <w:rsid w:val="0047624F"/>
    <w:rsid w:val="004819B8"/>
    <w:rsid w:val="00496ACF"/>
    <w:rsid w:val="004F3CDA"/>
    <w:rsid w:val="004F6973"/>
    <w:rsid w:val="005403EA"/>
    <w:rsid w:val="00542590"/>
    <w:rsid w:val="00550710"/>
    <w:rsid w:val="005533FD"/>
    <w:rsid w:val="00570BF5"/>
    <w:rsid w:val="00575D41"/>
    <w:rsid w:val="00577C69"/>
    <w:rsid w:val="0058405D"/>
    <w:rsid w:val="00597E0C"/>
    <w:rsid w:val="005A1663"/>
    <w:rsid w:val="005A5E8D"/>
    <w:rsid w:val="005B2705"/>
    <w:rsid w:val="005D220A"/>
    <w:rsid w:val="005D43EE"/>
    <w:rsid w:val="006107B1"/>
    <w:rsid w:val="00694442"/>
    <w:rsid w:val="006A5C43"/>
    <w:rsid w:val="006C5D7E"/>
    <w:rsid w:val="0070366A"/>
    <w:rsid w:val="00713352"/>
    <w:rsid w:val="00714676"/>
    <w:rsid w:val="00740787"/>
    <w:rsid w:val="00750431"/>
    <w:rsid w:val="0076206D"/>
    <w:rsid w:val="00787280"/>
    <w:rsid w:val="0079741F"/>
    <w:rsid w:val="007C60B2"/>
    <w:rsid w:val="007E3CDC"/>
    <w:rsid w:val="00812529"/>
    <w:rsid w:val="00814D55"/>
    <w:rsid w:val="00816A8D"/>
    <w:rsid w:val="00865CD5"/>
    <w:rsid w:val="0088077C"/>
    <w:rsid w:val="00882EC9"/>
    <w:rsid w:val="008835F3"/>
    <w:rsid w:val="00883D2F"/>
    <w:rsid w:val="008D028E"/>
    <w:rsid w:val="008D4756"/>
    <w:rsid w:val="008D6310"/>
    <w:rsid w:val="008E3571"/>
    <w:rsid w:val="008E45D2"/>
    <w:rsid w:val="0090184F"/>
    <w:rsid w:val="009028F8"/>
    <w:rsid w:val="00926D51"/>
    <w:rsid w:val="00967342"/>
    <w:rsid w:val="009720B0"/>
    <w:rsid w:val="009B26E6"/>
    <w:rsid w:val="009D3585"/>
    <w:rsid w:val="00A317A1"/>
    <w:rsid w:val="00A70064"/>
    <w:rsid w:val="00AA7813"/>
    <w:rsid w:val="00AB46F5"/>
    <w:rsid w:val="00AC0307"/>
    <w:rsid w:val="00AC58B3"/>
    <w:rsid w:val="00B03D69"/>
    <w:rsid w:val="00B05E0D"/>
    <w:rsid w:val="00B24163"/>
    <w:rsid w:val="00B325A9"/>
    <w:rsid w:val="00B34F1A"/>
    <w:rsid w:val="00B41F44"/>
    <w:rsid w:val="00B45D50"/>
    <w:rsid w:val="00B65631"/>
    <w:rsid w:val="00B76E7D"/>
    <w:rsid w:val="00B9034A"/>
    <w:rsid w:val="00B92680"/>
    <w:rsid w:val="00B95FE7"/>
    <w:rsid w:val="00BA2AEF"/>
    <w:rsid w:val="00BA37EC"/>
    <w:rsid w:val="00BB1763"/>
    <w:rsid w:val="00BD03CA"/>
    <w:rsid w:val="00BD59C3"/>
    <w:rsid w:val="00BE1D83"/>
    <w:rsid w:val="00BE3D1D"/>
    <w:rsid w:val="00BE6596"/>
    <w:rsid w:val="00C02703"/>
    <w:rsid w:val="00C46D51"/>
    <w:rsid w:val="00C531B6"/>
    <w:rsid w:val="00C54228"/>
    <w:rsid w:val="00C77CDD"/>
    <w:rsid w:val="00C83B26"/>
    <w:rsid w:val="00CC1086"/>
    <w:rsid w:val="00D01513"/>
    <w:rsid w:val="00D17B56"/>
    <w:rsid w:val="00D261F2"/>
    <w:rsid w:val="00D427FF"/>
    <w:rsid w:val="00D52FF5"/>
    <w:rsid w:val="00D6347A"/>
    <w:rsid w:val="00D72E30"/>
    <w:rsid w:val="00D828FF"/>
    <w:rsid w:val="00D83A41"/>
    <w:rsid w:val="00DE32CA"/>
    <w:rsid w:val="00DF696F"/>
    <w:rsid w:val="00DF7BB8"/>
    <w:rsid w:val="00EA3D2C"/>
    <w:rsid w:val="00EB7C63"/>
    <w:rsid w:val="00ED6D2F"/>
    <w:rsid w:val="00F2216E"/>
    <w:rsid w:val="00F33956"/>
    <w:rsid w:val="00F4144D"/>
    <w:rsid w:val="00F5433B"/>
    <w:rsid w:val="00F649F7"/>
    <w:rsid w:val="00F87C1D"/>
    <w:rsid w:val="00FB46A9"/>
    <w:rsid w:val="00FB603C"/>
    <w:rsid w:val="00FB7905"/>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E3BF1"/>
  <w15:chartTrackingRefBased/>
  <w15:docId w15:val="{19F5BC0F-EC7A-4890-ABD5-97BC8CDE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IN" w:eastAsia="en-US" w:bidi="mr-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496ACF"/>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496ACF"/>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496ACF"/>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496AC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6AC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6A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A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A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A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ACF"/>
    <w:rPr>
      <w:rFonts w:asciiTheme="majorHAnsi" w:eastAsiaTheme="majorEastAsia" w:hAnsiTheme="majorHAnsi" w:cstheme="majorBidi"/>
      <w:color w:val="2F5496" w:themeColor="accent1" w:themeShade="BF"/>
      <w:sz w:val="40"/>
      <w:szCs w:val="36"/>
      <w:lang w:val="en-GB"/>
    </w:rPr>
  </w:style>
  <w:style w:type="character" w:customStyle="1" w:styleId="Heading2Char">
    <w:name w:val="Heading 2 Char"/>
    <w:basedOn w:val="DefaultParagraphFont"/>
    <w:link w:val="Heading2"/>
    <w:uiPriority w:val="9"/>
    <w:semiHidden/>
    <w:rsid w:val="00496ACF"/>
    <w:rPr>
      <w:rFonts w:asciiTheme="majorHAnsi" w:eastAsiaTheme="majorEastAsia" w:hAnsiTheme="majorHAnsi" w:cstheme="majorBidi"/>
      <w:color w:val="2F5496" w:themeColor="accent1" w:themeShade="BF"/>
      <w:sz w:val="32"/>
      <w:szCs w:val="29"/>
      <w:lang w:val="en-GB"/>
    </w:rPr>
  </w:style>
  <w:style w:type="character" w:customStyle="1" w:styleId="Heading3Char">
    <w:name w:val="Heading 3 Char"/>
    <w:basedOn w:val="DefaultParagraphFont"/>
    <w:link w:val="Heading3"/>
    <w:uiPriority w:val="9"/>
    <w:semiHidden/>
    <w:rsid w:val="00496ACF"/>
    <w:rPr>
      <w:rFonts w:eastAsiaTheme="majorEastAsia" w:cstheme="majorBidi"/>
      <w:color w:val="2F5496" w:themeColor="accent1" w:themeShade="BF"/>
      <w:sz w:val="28"/>
      <w:szCs w:val="25"/>
      <w:lang w:val="en-GB"/>
    </w:rPr>
  </w:style>
  <w:style w:type="character" w:customStyle="1" w:styleId="Heading4Char">
    <w:name w:val="Heading 4 Char"/>
    <w:basedOn w:val="DefaultParagraphFont"/>
    <w:link w:val="Heading4"/>
    <w:uiPriority w:val="9"/>
    <w:semiHidden/>
    <w:rsid w:val="00496ACF"/>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496ACF"/>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496ACF"/>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96ACF"/>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96ACF"/>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96ACF"/>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496ACF"/>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496ACF"/>
    <w:rPr>
      <w:rFonts w:asciiTheme="majorHAnsi" w:eastAsiaTheme="majorEastAsia" w:hAnsiTheme="majorHAnsi" w:cstheme="majorBidi"/>
      <w:spacing w:val="-10"/>
      <w:kern w:val="28"/>
      <w:sz w:val="56"/>
      <w:szCs w:val="50"/>
      <w:lang w:val="en-GB"/>
    </w:rPr>
  </w:style>
  <w:style w:type="paragraph" w:styleId="Subtitle">
    <w:name w:val="Subtitle"/>
    <w:basedOn w:val="Normal"/>
    <w:next w:val="Normal"/>
    <w:link w:val="SubtitleChar"/>
    <w:uiPriority w:val="11"/>
    <w:qFormat/>
    <w:rsid w:val="00496ACF"/>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496ACF"/>
    <w:rPr>
      <w:rFonts w:eastAsiaTheme="majorEastAsia" w:cstheme="majorBidi"/>
      <w:color w:val="595959" w:themeColor="text1" w:themeTint="A6"/>
      <w:spacing w:val="15"/>
      <w:sz w:val="28"/>
      <w:szCs w:val="25"/>
      <w:lang w:val="en-GB"/>
    </w:rPr>
  </w:style>
  <w:style w:type="paragraph" w:styleId="Quote">
    <w:name w:val="Quote"/>
    <w:basedOn w:val="Normal"/>
    <w:next w:val="Normal"/>
    <w:link w:val="QuoteChar"/>
    <w:uiPriority w:val="29"/>
    <w:qFormat/>
    <w:rsid w:val="00496ACF"/>
    <w:pPr>
      <w:spacing w:before="160"/>
      <w:jc w:val="center"/>
    </w:pPr>
    <w:rPr>
      <w:i/>
      <w:iCs/>
      <w:color w:val="404040" w:themeColor="text1" w:themeTint="BF"/>
    </w:rPr>
  </w:style>
  <w:style w:type="character" w:customStyle="1" w:styleId="QuoteChar">
    <w:name w:val="Quote Char"/>
    <w:basedOn w:val="DefaultParagraphFont"/>
    <w:link w:val="Quote"/>
    <w:uiPriority w:val="29"/>
    <w:rsid w:val="00496ACF"/>
    <w:rPr>
      <w:i/>
      <w:iCs/>
      <w:color w:val="404040" w:themeColor="text1" w:themeTint="BF"/>
      <w:lang w:val="en-GB"/>
    </w:rPr>
  </w:style>
  <w:style w:type="paragraph" w:styleId="ListParagraph">
    <w:name w:val="List Paragraph"/>
    <w:basedOn w:val="Normal"/>
    <w:uiPriority w:val="34"/>
    <w:qFormat/>
    <w:rsid w:val="00496ACF"/>
    <w:pPr>
      <w:ind w:left="720"/>
      <w:contextualSpacing/>
    </w:pPr>
  </w:style>
  <w:style w:type="character" w:styleId="IntenseEmphasis">
    <w:name w:val="Intense Emphasis"/>
    <w:basedOn w:val="DefaultParagraphFont"/>
    <w:uiPriority w:val="21"/>
    <w:qFormat/>
    <w:rsid w:val="00496ACF"/>
    <w:rPr>
      <w:i/>
      <w:iCs/>
      <w:color w:val="2F5496" w:themeColor="accent1" w:themeShade="BF"/>
    </w:rPr>
  </w:style>
  <w:style w:type="paragraph" w:styleId="IntenseQuote">
    <w:name w:val="Intense Quote"/>
    <w:basedOn w:val="Normal"/>
    <w:next w:val="Normal"/>
    <w:link w:val="IntenseQuoteChar"/>
    <w:uiPriority w:val="30"/>
    <w:qFormat/>
    <w:rsid w:val="00496A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6ACF"/>
    <w:rPr>
      <w:i/>
      <w:iCs/>
      <w:color w:val="2F5496" w:themeColor="accent1" w:themeShade="BF"/>
      <w:lang w:val="en-GB"/>
    </w:rPr>
  </w:style>
  <w:style w:type="character" w:styleId="IntenseReference">
    <w:name w:val="Intense Reference"/>
    <w:basedOn w:val="DefaultParagraphFont"/>
    <w:uiPriority w:val="32"/>
    <w:qFormat/>
    <w:rsid w:val="00496ACF"/>
    <w:rPr>
      <w:b/>
      <w:bCs/>
      <w:smallCaps/>
      <w:color w:val="2F5496" w:themeColor="accent1" w:themeShade="BF"/>
      <w:spacing w:val="5"/>
    </w:rPr>
  </w:style>
  <w:style w:type="paragraph" w:styleId="Header">
    <w:name w:val="header"/>
    <w:basedOn w:val="Normal"/>
    <w:link w:val="HeaderChar"/>
    <w:uiPriority w:val="99"/>
    <w:unhideWhenUsed/>
    <w:rsid w:val="000328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2881"/>
    <w:rPr>
      <w:lang w:val="en-GB"/>
    </w:rPr>
  </w:style>
  <w:style w:type="paragraph" w:styleId="Footer">
    <w:name w:val="footer"/>
    <w:basedOn w:val="Normal"/>
    <w:link w:val="FooterChar"/>
    <w:uiPriority w:val="99"/>
    <w:unhideWhenUsed/>
    <w:rsid w:val="000328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881"/>
    <w:rPr>
      <w:lang w:val="en-GB"/>
    </w:rPr>
  </w:style>
  <w:style w:type="character" w:styleId="Hyperlink">
    <w:name w:val="Hyperlink"/>
    <w:basedOn w:val="DefaultParagraphFont"/>
    <w:uiPriority w:val="99"/>
    <w:unhideWhenUsed/>
    <w:rsid w:val="00750431"/>
    <w:rPr>
      <w:color w:val="0563C1" w:themeColor="hyperlink"/>
      <w:u w:val="single"/>
    </w:rPr>
  </w:style>
  <w:style w:type="character" w:styleId="UnresolvedMention">
    <w:name w:val="Unresolved Mention"/>
    <w:basedOn w:val="DefaultParagraphFont"/>
    <w:uiPriority w:val="99"/>
    <w:semiHidden/>
    <w:unhideWhenUsed/>
    <w:rsid w:val="00750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4BDF46870A45A590FF807F9CE4B22B"/>
        <w:category>
          <w:name w:val="General"/>
          <w:gallery w:val="placeholder"/>
        </w:category>
        <w:types>
          <w:type w:val="bbPlcHdr"/>
        </w:types>
        <w:behaviors>
          <w:behavior w:val="content"/>
        </w:behaviors>
        <w:guid w:val="{1A093490-2387-4061-A1AB-A311B8486B54}"/>
      </w:docPartPr>
      <w:docPartBody>
        <w:p w:rsidR="004E14FB" w:rsidRDefault="009758AB" w:rsidP="009758AB">
          <w:pPr>
            <w:pStyle w:val="C84BDF46870A45A590FF807F9CE4B22B"/>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8AB"/>
    <w:rsid w:val="00264BF0"/>
    <w:rsid w:val="003924E6"/>
    <w:rsid w:val="003C5CDC"/>
    <w:rsid w:val="00442A25"/>
    <w:rsid w:val="004632CB"/>
    <w:rsid w:val="00470D85"/>
    <w:rsid w:val="004E14FB"/>
    <w:rsid w:val="005D101F"/>
    <w:rsid w:val="00816A8D"/>
    <w:rsid w:val="008412C8"/>
    <w:rsid w:val="00842C56"/>
    <w:rsid w:val="008D5F4F"/>
    <w:rsid w:val="009028F8"/>
    <w:rsid w:val="009758AB"/>
    <w:rsid w:val="00A745AD"/>
    <w:rsid w:val="00AC24B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4BDF46870A45A590FF807F9CE4B22B">
    <w:name w:val="C84BDF46870A45A590FF807F9CE4B22B"/>
    <w:rsid w:val="009758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355F7-6F90-4D37-B0D2-252B4BDEB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8</Pages>
  <Words>2679</Words>
  <Characters>15275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Drama, unit 3 and 4 notes, dr s. n. puri</dc:creator>
  <cp:keywords/>
  <dc:description/>
  <cp:lastModifiedBy>ShreyaDnyeya</cp:lastModifiedBy>
  <cp:revision>128</cp:revision>
  <dcterms:created xsi:type="dcterms:W3CDTF">2026-07-17T10:50:00Z</dcterms:created>
  <dcterms:modified xsi:type="dcterms:W3CDTF">2026-07-27T05:05:00Z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14f50877-dd21-4157-b8eb-ca0b3b3633df</vt:lpwstr>
  </property>
</Properties>
</file>